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пробыли в стране и сколько им осталось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gramStart"/>
      <w:r w:rsidRPr="00C62B0E">
        <w:rPr>
          <w:rFonts w:ascii="Times New Roman" w:hAnsi="Times New Roman" w:cs="Times New Roman"/>
          <w:sz w:val="28"/>
        </w:rPr>
        <w:t>выехали и сколько им осталось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е) палата, отделение и др. (в зависимости от того, как ведется учет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соответствующих организациях) в учреждениях социального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1) Лица, постоянно проживавшие в данном помещении и выехавшие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срок до 1 года в командировку (в другой населенный пункт России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, религиозного паломничества и т.п., переписывались по месту их постоянного жительства с отметкой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ними члены их семей, переписывались по месту их нахождения. Численность этой категории населения представлена в таблице 1</w:t>
      </w:r>
      <w:r w:rsidR="00920989" w:rsidRPr="00A104A6">
        <w:rPr>
          <w:rFonts w:ascii="Times New Roman" w:hAnsi="Times New Roman" w:cs="Times New Roman"/>
          <w:sz w:val="28"/>
          <w:szCs w:val="28"/>
        </w:rPr>
        <w:t>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920989">
        <w:rPr>
          <w:rFonts w:ascii="Times New Roman" w:hAnsi="Times New Roman" w:cs="Times New Roman"/>
          <w:sz w:val="28"/>
          <w:szCs w:val="28"/>
        </w:rPr>
        <w:t>раздела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5) Военнослужащие, проходившие военную службу по контракту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6) Военнослужащие, проходившие военную службу по призыву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по контракту и проживавшие на закрытой территории, переписывались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совершении преступления, находившиеся под следствием, а также лица,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9) Лица, находившиеся в местах предварительного заключения,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отношении которых приговор вступил в силу, а также лица, отбывавшие наказание в местах лишения свободы,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1 год и более на работу по контрактам c российскими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иностранными организациями (кроме иностранных граждан, работавших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Все перечисленные категории населения (кроме категории, указанной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Образцы форм переписных листов приведены в Приложении. Форма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анков переписных листов в электронной форме совпадают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 формой и текстом бланков переписных листов на бумажном носителе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о населении  обходили все помещения своего счетного участка, где проживало или могло жить население (включая нежилые помещения),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Вопросы задавались населению в той формулировке, которая дана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переписных листах. Запись сведений в переписные листы производилась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правильности переписи. Люди, пропущенные в ходе переписи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</w:t>
      </w:r>
      <w:r w:rsidR="00920989">
        <w:rPr>
          <w:rFonts w:ascii="Times New Roman" w:hAnsi="Times New Roman" w:cs="Times New Roman"/>
          <w:sz w:val="28"/>
          <w:szCs w:val="28"/>
        </w:rPr>
        <w:t>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920989">
        <w:rPr>
          <w:rFonts w:ascii="Times New Roman" w:hAnsi="Times New Roman" w:cs="Times New Roman"/>
          <w:sz w:val="28"/>
          <w:szCs w:val="28"/>
        </w:rPr>
        <w:t>раздела 1 и в разделе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4D487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 xml:space="preserve">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EF" w:rsidRDefault="00F65EE1" w:rsidP="000F50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t>Национальный состав.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="000F50EF">
        <w:rPr>
          <w:rFonts w:ascii="Times New Roman" w:hAnsi="Times New Roman"/>
          <w:sz w:val="28"/>
          <w:szCs w:val="28"/>
        </w:rPr>
        <w:t xml:space="preserve">Данные о распределении населения по национальной принадлежности получены на основе ответов на вопрос 14 переписного листа формы Л «Ваша национальная принадлежность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(по самоопределению в соответствии со ст. 26 Конституции РФ)».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При онлайн переписи респондент вносил ответ в поле в произвольной форме по самоопределению. Переписчики были обязаны задавать вопрос строго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в такой формулировке, в которой он записан в переписном листе,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и записывать ответ строго со слов </w:t>
      </w:r>
      <w:proofErr w:type="gramStart"/>
      <w:r w:rsidR="000F50EF">
        <w:rPr>
          <w:rFonts w:ascii="Times New Roman" w:hAnsi="Times New Roman"/>
          <w:sz w:val="28"/>
          <w:szCs w:val="28"/>
        </w:rPr>
        <w:t>опрашиваемого</w:t>
      </w:r>
      <w:proofErr w:type="gramEnd"/>
      <w:r w:rsidR="000F50EF">
        <w:rPr>
          <w:rFonts w:ascii="Times New Roman" w:hAnsi="Times New Roman"/>
          <w:sz w:val="28"/>
          <w:szCs w:val="28"/>
        </w:rPr>
        <w:t xml:space="preserve">. Национальную принадлежность детей до 14 лет, а также недееспособных людей называли родители (усыновители, опекуны, попечители или иные их законные представители). Если человек указывал не одну национальную принадлежность, в ответ вносилась каждая через любой разделитель (множественный ответ). Если опрашиваемый не указывал свою национальную принадлежность, он заполнял ответ одним из вариантов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на выбор: «Предпочитаю не отвечать», «Затрудняюсь ответить», «Не имею национальной принадлежности», «Нет сведений» (для отсутствующих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>во время переписи, если их национальная принадлежность неизвестна).</w:t>
      </w:r>
    </w:p>
    <w:p w:rsidR="00B24E2E" w:rsidRPr="003A1627" w:rsidRDefault="000F50EF" w:rsidP="00B24E2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состав приведен согласно </w:t>
      </w:r>
      <w:proofErr w:type="spellStart"/>
      <w:r>
        <w:rPr>
          <w:rFonts w:ascii="Times New Roman" w:hAnsi="Times New Roman"/>
          <w:sz w:val="28"/>
          <w:szCs w:val="28"/>
        </w:rPr>
        <w:t>группировочным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категориям национальной принадлежности, сформированным на основе всех вариантов ответов населения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Институтом этнологии и антропологии им. Н.Н. Миклухо-Маклая Российской академии наук (ИЭА РАН) </w:t>
      </w:r>
      <w:r>
        <w:rPr>
          <w:rFonts w:ascii="Times New Roman" w:hAnsi="Times New Roman"/>
          <w:sz w:val="28"/>
          <w:szCs w:val="28"/>
        </w:rPr>
        <w:t xml:space="preserve">и согласованным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ФАДН России, </w:t>
      </w:r>
      <w:r>
        <w:rPr>
          <w:rFonts w:ascii="Times New Roman" w:hAnsi="Times New Roman"/>
          <w:color w:val="000000"/>
          <w:sz w:val="28"/>
          <w:szCs w:val="28"/>
        </w:rPr>
        <w:t xml:space="preserve">Росстатом, </w:t>
      </w:r>
      <w:r w:rsidRPr="00352F09">
        <w:rPr>
          <w:rFonts w:ascii="Times New Roman" w:hAnsi="Times New Roman"/>
          <w:color w:val="000000"/>
          <w:sz w:val="28"/>
          <w:szCs w:val="28"/>
        </w:rPr>
        <w:t>Администрацией Президента Российской Федерации, Правительством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 (протокол </w:t>
      </w:r>
      <w:r>
        <w:rPr>
          <w:rFonts w:ascii="Times New Roman" w:hAnsi="Times New Roman"/>
          <w:color w:val="000000"/>
          <w:sz w:val="28"/>
          <w:szCs w:val="28"/>
        </w:rPr>
        <w:t xml:space="preserve">совещания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от 25 октября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52F09">
        <w:rPr>
          <w:rFonts w:ascii="Times New Roman" w:hAnsi="Times New Roman"/>
          <w:color w:val="000000"/>
          <w:sz w:val="28"/>
          <w:szCs w:val="28"/>
        </w:rPr>
        <w:t>2022 г. № П-18)</w:t>
      </w:r>
      <w:r>
        <w:rPr>
          <w:rFonts w:ascii="Times New Roman" w:hAnsi="Times New Roman"/>
          <w:sz w:val="28"/>
          <w:szCs w:val="28"/>
        </w:rPr>
        <w:t xml:space="preserve">. </w:t>
      </w:r>
      <w:r w:rsidR="00B24E2E">
        <w:rPr>
          <w:rFonts w:ascii="Times New Roman" w:hAnsi="Times New Roman"/>
          <w:color w:val="000000"/>
          <w:sz w:val="28"/>
          <w:szCs w:val="28"/>
        </w:rPr>
        <w:t>П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ри опубликовании итогов Всероссийской переписи населения </w:t>
      </w:r>
      <w:r w:rsidR="00B24E2E">
        <w:rPr>
          <w:rFonts w:ascii="Times New Roman" w:hAnsi="Times New Roman"/>
          <w:color w:val="000000"/>
          <w:sz w:val="28"/>
          <w:szCs w:val="28"/>
        </w:rPr>
        <w:t xml:space="preserve">2020 года 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>о национальном составе и владении языками сохран</w:t>
      </w:r>
      <w:r w:rsidR="00B24E2E">
        <w:rPr>
          <w:rFonts w:ascii="Times New Roman" w:hAnsi="Times New Roman"/>
          <w:color w:val="000000"/>
          <w:sz w:val="28"/>
          <w:szCs w:val="28"/>
        </w:rPr>
        <w:t>ены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 принципы официальной публикации итогов Всероссийской переписи населения 2010 года в части списков Национального состава населения</w:t>
      </w:r>
      <w:r w:rsidR="00B24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E2E" w:rsidRPr="0062325F">
        <w:rPr>
          <w:rFonts w:ascii="Times New Roman" w:hAnsi="Times New Roman"/>
          <w:color w:val="000000"/>
          <w:sz w:val="28"/>
          <w:szCs w:val="28"/>
        </w:rPr>
        <w:t xml:space="preserve">(таблица </w:t>
      </w:r>
      <w:r w:rsidR="00A104A6" w:rsidRPr="0062325F">
        <w:rPr>
          <w:rFonts w:ascii="Times New Roman" w:hAnsi="Times New Roman"/>
          <w:color w:val="000000"/>
          <w:sz w:val="28"/>
          <w:szCs w:val="28"/>
        </w:rPr>
        <w:t>5.3</w:t>
      </w:r>
      <w:r w:rsidR="00B24E2E" w:rsidRPr="0062325F">
        <w:rPr>
          <w:rFonts w:ascii="Times New Roman" w:hAnsi="Times New Roman"/>
          <w:color w:val="000000"/>
          <w:sz w:val="28"/>
          <w:szCs w:val="28"/>
        </w:rPr>
        <w:t xml:space="preserve">), Состава группы населения «Указавшие другие ответы </w:t>
      </w:r>
      <w:r w:rsidR="005A28E8" w:rsidRPr="0062325F">
        <w:rPr>
          <w:rFonts w:ascii="Times New Roman" w:hAnsi="Times New Roman"/>
          <w:color w:val="000000"/>
          <w:sz w:val="28"/>
          <w:szCs w:val="28"/>
        </w:rPr>
        <w:br/>
      </w:r>
      <w:r w:rsidR="00B24E2E" w:rsidRPr="0062325F">
        <w:rPr>
          <w:rFonts w:ascii="Times New Roman" w:hAnsi="Times New Roman"/>
          <w:color w:val="000000"/>
          <w:sz w:val="28"/>
          <w:szCs w:val="28"/>
        </w:rPr>
        <w:t xml:space="preserve">о национальной принадлежности» (таблица </w:t>
      </w:r>
      <w:r w:rsidR="00A104A6" w:rsidRPr="0062325F">
        <w:rPr>
          <w:rFonts w:ascii="Times New Roman" w:hAnsi="Times New Roman"/>
          <w:color w:val="000000"/>
          <w:sz w:val="28"/>
          <w:szCs w:val="28"/>
        </w:rPr>
        <w:t>5.4</w:t>
      </w:r>
      <w:r w:rsidR="0059616B">
        <w:rPr>
          <w:rFonts w:ascii="Times New Roman" w:hAnsi="Times New Roman"/>
          <w:color w:val="000000"/>
          <w:sz w:val="28"/>
          <w:szCs w:val="28"/>
        </w:rPr>
        <w:t>).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50EF" w:rsidRDefault="000F50EF" w:rsidP="000F5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национальностей насчитывает 1</w:t>
      </w:r>
      <w:r w:rsidR="00B24E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="00B24E2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 и 49 входящих в них подгрупп</w:t>
      </w:r>
      <w:r w:rsidR="00B24E2E">
        <w:rPr>
          <w:rFonts w:ascii="Times New Roman" w:hAnsi="Times New Roman"/>
          <w:sz w:val="28"/>
          <w:szCs w:val="28"/>
        </w:rPr>
        <w:t xml:space="preserve"> (в</w:t>
      </w:r>
      <w:r>
        <w:rPr>
          <w:rFonts w:ascii="Times New Roman" w:hAnsi="Times New Roman"/>
          <w:sz w:val="28"/>
          <w:szCs w:val="28"/>
        </w:rPr>
        <w:t xml:space="preserve"> 2010 году было 145 группы и 48 подгрупп</w:t>
      </w:r>
      <w:r w:rsidR="00B24E2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количество подгрупп </w:t>
      </w:r>
      <w:r>
        <w:rPr>
          <w:rFonts w:ascii="Times New Roman" w:hAnsi="Times New Roman"/>
          <w:sz w:val="28"/>
          <w:szCs w:val="28"/>
        </w:rPr>
        <w:lastRenderedPageBreak/>
        <w:t>увеличилось за счет подгруппы алюторцы</w:t>
      </w:r>
      <w:r w:rsidR="00B24E2E">
        <w:rPr>
          <w:rFonts w:ascii="Times New Roman" w:hAnsi="Times New Roman"/>
          <w:sz w:val="28"/>
          <w:szCs w:val="28"/>
        </w:rPr>
        <w:t>, которую</w:t>
      </w:r>
      <w:r>
        <w:rPr>
          <w:rFonts w:ascii="Times New Roman" w:hAnsi="Times New Roman"/>
          <w:sz w:val="28"/>
          <w:szCs w:val="28"/>
        </w:rPr>
        <w:t xml:space="preserve"> в 2010 году не указал </w:t>
      </w:r>
      <w:r w:rsidR="005A28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ни один респондент).</w:t>
      </w:r>
    </w:p>
    <w:p w:rsidR="0062325F" w:rsidRPr="00A34D3E" w:rsidRDefault="0062325F" w:rsidP="00623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4D3E">
        <w:rPr>
          <w:rFonts w:ascii="Times New Roman" w:hAnsi="Times New Roman" w:cs="Times New Roman"/>
          <w:sz w:val="28"/>
          <w:szCs w:val="28"/>
        </w:rPr>
        <w:t>Настоящий раздел представляет демографические и социальные характеристики наиболее многочисленных национальностей.</w:t>
      </w:r>
    </w:p>
    <w:p w:rsidR="000F50EF" w:rsidRPr="00A34D3E" w:rsidRDefault="000F50EF" w:rsidP="000F50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4D3E">
        <w:rPr>
          <w:rFonts w:ascii="Times New Roman" w:hAnsi="Times New Roman"/>
          <w:sz w:val="28"/>
          <w:szCs w:val="28"/>
        </w:rPr>
        <w:t xml:space="preserve">Опубликование социально-демографических и экономических характеристик населения наиболее многочисленных национальностей проводится по лицам, указавшим соответствующую национальную принадлежность в качестве единственного или первого ответа на вопрос о национальной принадлежности, с целью сохранения преемственности и обеспечения сопоставимости итогов по отношению к предыдущим Всероссийским переписям населения (2002, 2010 годов). </w:t>
      </w:r>
    </w:p>
    <w:p w:rsidR="00957437" w:rsidRPr="00A34D3E" w:rsidRDefault="00F65EE1" w:rsidP="009574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E">
        <w:rPr>
          <w:rFonts w:ascii="Times New Roman" w:hAnsi="Times New Roman" w:cs="Times New Roman"/>
          <w:sz w:val="28"/>
          <w:szCs w:val="28"/>
        </w:rPr>
        <w:t>Перечень встретившихся в переписных листах</w:t>
      </w:r>
      <w:r w:rsidR="00847465" w:rsidRPr="00A34D3E">
        <w:rPr>
          <w:rFonts w:ascii="Times New Roman" w:hAnsi="Times New Roman" w:cs="Times New Roman"/>
          <w:sz w:val="28"/>
          <w:szCs w:val="28"/>
        </w:rPr>
        <w:t xml:space="preserve"> вариантов самоопределения насе</w:t>
      </w:r>
      <w:r w:rsidRPr="00A34D3E">
        <w:rPr>
          <w:rFonts w:ascii="Times New Roman" w:hAnsi="Times New Roman" w:cs="Times New Roman"/>
          <w:sz w:val="28"/>
          <w:szCs w:val="28"/>
        </w:rPr>
        <w:t>ления по</w:t>
      </w:r>
      <w:r w:rsidR="00A104A6" w:rsidRPr="00A34D3E">
        <w:rPr>
          <w:rFonts w:ascii="Times New Roman" w:hAnsi="Times New Roman" w:cs="Times New Roman"/>
          <w:sz w:val="28"/>
          <w:szCs w:val="28"/>
        </w:rPr>
        <w:t xml:space="preserve"> </w:t>
      </w:r>
      <w:r w:rsidRPr="00A34D3E">
        <w:rPr>
          <w:rFonts w:ascii="Times New Roman" w:hAnsi="Times New Roman" w:cs="Times New Roman"/>
          <w:sz w:val="28"/>
          <w:szCs w:val="28"/>
        </w:rPr>
        <w:t>вопросу «Ваш</w:t>
      </w:r>
      <w:r w:rsidR="00A104A6" w:rsidRPr="00A34D3E">
        <w:rPr>
          <w:rFonts w:ascii="Times New Roman" w:hAnsi="Times New Roman" w:cs="Times New Roman"/>
          <w:sz w:val="28"/>
          <w:szCs w:val="28"/>
        </w:rPr>
        <w:t xml:space="preserve">а национальная принадлежность» </w:t>
      </w:r>
      <w:r w:rsidRPr="00A34D3E">
        <w:rPr>
          <w:rFonts w:ascii="Times New Roman" w:hAnsi="Times New Roman" w:cs="Times New Roman"/>
          <w:sz w:val="28"/>
          <w:szCs w:val="28"/>
        </w:rPr>
        <w:t xml:space="preserve">насчитывает </w:t>
      </w:r>
      <w:r w:rsidR="005A28E8" w:rsidRPr="00A34D3E">
        <w:rPr>
          <w:rFonts w:ascii="Times New Roman" w:hAnsi="Times New Roman" w:cs="Times New Roman"/>
          <w:sz w:val="28"/>
          <w:szCs w:val="28"/>
        </w:rPr>
        <w:t>более 1660</w:t>
      </w:r>
      <w:r w:rsidRPr="00A34D3E">
        <w:rPr>
          <w:rFonts w:ascii="Times New Roman" w:hAnsi="Times New Roman" w:cs="Times New Roman"/>
          <w:sz w:val="28"/>
          <w:szCs w:val="28"/>
        </w:rPr>
        <w:t xml:space="preserve"> самоназвани</w:t>
      </w:r>
      <w:r w:rsidR="005A28E8" w:rsidRPr="00A34D3E">
        <w:rPr>
          <w:rFonts w:ascii="Times New Roman" w:hAnsi="Times New Roman" w:cs="Times New Roman"/>
          <w:sz w:val="28"/>
          <w:szCs w:val="28"/>
        </w:rPr>
        <w:t>й</w:t>
      </w:r>
      <w:r w:rsidRPr="00A34D3E">
        <w:rPr>
          <w:rFonts w:ascii="Times New Roman" w:hAnsi="Times New Roman" w:cs="Times New Roman"/>
          <w:sz w:val="28"/>
          <w:szCs w:val="28"/>
        </w:rPr>
        <w:t xml:space="preserve"> (в 20</w:t>
      </w:r>
      <w:r w:rsidR="004D4871" w:rsidRPr="00A34D3E">
        <w:rPr>
          <w:rFonts w:ascii="Times New Roman" w:hAnsi="Times New Roman" w:cs="Times New Roman"/>
          <w:sz w:val="28"/>
          <w:szCs w:val="28"/>
        </w:rPr>
        <w:t>10</w:t>
      </w:r>
      <w:r w:rsidRPr="00A34D3E">
        <w:rPr>
          <w:rFonts w:ascii="Times New Roman" w:hAnsi="Times New Roman" w:cs="Times New Roman"/>
          <w:sz w:val="28"/>
          <w:szCs w:val="28"/>
        </w:rPr>
        <w:t xml:space="preserve"> году их было </w:t>
      </w:r>
      <w:r w:rsidR="004D4871" w:rsidRPr="00A34D3E">
        <w:rPr>
          <w:rFonts w:ascii="Times New Roman" w:hAnsi="Times New Roman" w:cs="Times New Roman"/>
          <w:sz w:val="28"/>
          <w:szCs w:val="28"/>
        </w:rPr>
        <w:t>923</w:t>
      </w:r>
      <w:r w:rsidRPr="00A34D3E">
        <w:rPr>
          <w:rFonts w:ascii="Times New Roman" w:hAnsi="Times New Roman" w:cs="Times New Roman"/>
          <w:sz w:val="28"/>
          <w:szCs w:val="28"/>
        </w:rPr>
        <w:t>).</w:t>
      </w:r>
      <w:r w:rsidR="00B24E2E" w:rsidRPr="00A34D3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65EE1" w:rsidRPr="00F65EE1" w:rsidRDefault="00F65EE1" w:rsidP="009574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47">
        <w:rPr>
          <w:rFonts w:ascii="Times New Roman" w:hAnsi="Times New Roman" w:cs="Times New Roman"/>
          <w:sz w:val="28"/>
          <w:szCs w:val="28"/>
        </w:rPr>
        <w:t xml:space="preserve">В </w:t>
      </w:r>
      <w:r w:rsidRPr="00B67B9A">
        <w:rPr>
          <w:rFonts w:ascii="Times New Roman" w:hAnsi="Times New Roman" w:cs="Times New Roman"/>
          <w:sz w:val="28"/>
          <w:szCs w:val="28"/>
        </w:rPr>
        <w:t xml:space="preserve">таблицах </w:t>
      </w:r>
      <w:r w:rsidR="00B67B9A" w:rsidRPr="00B67B9A">
        <w:rPr>
          <w:rFonts w:ascii="Times New Roman" w:hAnsi="Times New Roman" w:cs="Times New Roman"/>
          <w:sz w:val="28"/>
          <w:szCs w:val="28"/>
        </w:rPr>
        <w:t>5.3</w:t>
      </w:r>
      <w:r w:rsidR="00B80C47" w:rsidRPr="00B67B9A">
        <w:rPr>
          <w:rFonts w:ascii="Times New Roman" w:hAnsi="Times New Roman" w:cs="Times New Roman"/>
          <w:sz w:val="28"/>
          <w:szCs w:val="28"/>
        </w:rPr>
        <w:t>-</w:t>
      </w:r>
      <w:r w:rsidR="00B67B9A" w:rsidRPr="00B67B9A">
        <w:rPr>
          <w:rFonts w:ascii="Times New Roman" w:hAnsi="Times New Roman" w:cs="Times New Roman"/>
          <w:sz w:val="28"/>
          <w:szCs w:val="28"/>
        </w:rPr>
        <w:t>5.6, 5.41</w:t>
      </w:r>
      <w:r w:rsidRPr="00B67B9A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proofErr w:type="gramStart"/>
      <w:r w:rsidRPr="00B67B9A">
        <w:rPr>
          <w:rFonts w:ascii="Times New Roman" w:hAnsi="Times New Roman" w:cs="Times New Roman"/>
          <w:sz w:val="28"/>
          <w:szCs w:val="28"/>
        </w:rPr>
        <w:t>этно-лингвистические</w:t>
      </w:r>
      <w:proofErr w:type="gramEnd"/>
      <w:r w:rsidRPr="00B67B9A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0F2698" w:rsidRPr="00B67B9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B67B9A">
        <w:rPr>
          <w:rFonts w:ascii="Times New Roman" w:hAnsi="Times New Roman" w:cs="Times New Roman"/>
          <w:sz w:val="28"/>
          <w:szCs w:val="28"/>
        </w:rPr>
        <w:t xml:space="preserve">. В таблице </w:t>
      </w:r>
      <w:r w:rsidR="007E3786" w:rsidRPr="00B67B9A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по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</w:t>
      </w:r>
      <w:r w:rsidRPr="00F65EE1">
        <w:rPr>
          <w:rFonts w:ascii="Times New Roman" w:hAnsi="Times New Roman" w:cs="Times New Roman"/>
          <w:sz w:val="28"/>
          <w:szCs w:val="28"/>
        </w:rPr>
        <w:t>вочной</w:t>
      </w:r>
      <w:proofErr w:type="spellEnd"/>
      <w:r w:rsidRPr="00F65EE1">
        <w:rPr>
          <w:rFonts w:ascii="Times New Roman" w:hAnsi="Times New Roman" w:cs="Times New Roman"/>
          <w:sz w:val="28"/>
          <w:szCs w:val="28"/>
        </w:rPr>
        <w:t xml:space="preserve"> категории в ск</w:t>
      </w:r>
      <w:r>
        <w:rPr>
          <w:rFonts w:ascii="Times New Roman" w:hAnsi="Times New Roman" w:cs="Times New Roman"/>
          <w:sz w:val="28"/>
          <w:szCs w:val="28"/>
        </w:rPr>
        <w:t>обках курсивом приведены самона</w:t>
      </w:r>
      <w:r w:rsidRPr="00F65EE1">
        <w:rPr>
          <w:rFonts w:ascii="Times New Roman" w:hAnsi="Times New Roman" w:cs="Times New Roman"/>
          <w:sz w:val="28"/>
          <w:szCs w:val="28"/>
        </w:rPr>
        <w:t xml:space="preserve">звания групп и подгрупп национальностей. </w:t>
      </w:r>
    </w:p>
    <w:p w:rsidR="00F65EE1" w:rsidRPr="00F65EE1" w:rsidRDefault="00F65EE1" w:rsidP="00B80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47">
        <w:rPr>
          <w:rFonts w:ascii="Times New Roman" w:hAnsi="Times New Roman" w:cs="Times New Roman"/>
          <w:sz w:val="28"/>
          <w:szCs w:val="28"/>
        </w:rPr>
        <w:t>В таблицах по национальному составу населения приведены также следующие сводные категории населения: «Указавшие национальную принадлежность», «Указавшие другие ответы о национальной принадлежности (не перечисленные выше)», «Лица, в переписных листах которых не указана национальная принадлежность» и входящая в нее группа «отказавшиеся отвечать на вопрос о национальной принадлежности».</w:t>
      </w:r>
      <w:r w:rsidRPr="00F65EE1">
        <w:rPr>
          <w:rFonts w:ascii="Times New Roman" w:hAnsi="Times New Roman" w:cs="Times New Roman"/>
          <w:sz w:val="28"/>
          <w:szCs w:val="28"/>
        </w:rPr>
        <w:t xml:space="preserve"> Состав группы «</w:t>
      </w:r>
      <w:r>
        <w:rPr>
          <w:rFonts w:ascii="Times New Roman" w:hAnsi="Times New Roman" w:cs="Times New Roman"/>
          <w:sz w:val="28"/>
          <w:szCs w:val="28"/>
        </w:rPr>
        <w:t>Указавшие другие ответы о нацио</w:t>
      </w:r>
      <w:r w:rsidRPr="00F65EE1">
        <w:rPr>
          <w:rFonts w:ascii="Times New Roman" w:hAnsi="Times New Roman" w:cs="Times New Roman"/>
          <w:sz w:val="28"/>
          <w:szCs w:val="28"/>
        </w:rPr>
        <w:t xml:space="preserve">нальной принадлежности» раскрывается в </w:t>
      </w:r>
      <w:r w:rsidRPr="00DF7AE0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DF7AE0" w:rsidRPr="00DF7AE0">
        <w:rPr>
          <w:rFonts w:ascii="Times New Roman" w:hAnsi="Times New Roman" w:cs="Times New Roman"/>
          <w:sz w:val="28"/>
          <w:szCs w:val="28"/>
        </w:rPr>
        <w:t>5.4</w:t>
      </w:r>
      <w:r w:rsidRPr="00DF7AE0">
        <w:rPr>
          <w:rFonts w:ascii="Times New Roman" w:hAnsi="Times New Roman" w:cs="Times New Roman"/>
          <w:sz w:val="28"/>
          <w:szCs w:val="28"/>
        </w:rPr>
        <w:t>.</w:t>
      </w:r>
    </w:p>
    <w:p w:rsidR="00B80C47" w:rsidRPr="00F65EE1" w:rsidRDefault="00B80C47" w:rsidP="00B80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C47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FE3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Нет национальной принадлежности» </w:t>
      </w:r>
      <w:r w:rsidRPr="00B80C47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Pr="00FE3D65">
        <w:rPr>
          <w:rFonts w:ascii="Times New Roman" w:hAnsi="Times New Roman" w:cs="Times New Roman"/>
          <w:sz w:val="28"/>
          <w:szCs w:val="28"/>
        </w:rPr>
        <w:t xml:space="preserve">следующие ответы: без национальности, без нации,  без национальной принадлежности, не имею национальной принадлежности, нет, никакая </w:t>
      </w:r>
      <w:r w:rsidR="00FE3D65" w:rsidRPr="00FE3D65">
        <w:rPr>
          <w:rFonts w:ascii="Times New Roman" w:hAnsi="Times New Roman" w:cs="Times New Roman"/>
          <w:sz w:val="28"/>
          <w:szCs w:val="28"/>
        </w:rPr>
        <w:t>национальность, отсутствует</w:t>
      </w:r>
      <w:r w:rsidRPr="00FE3D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C47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C47">
        <w:rPr>
          <w:rFonts w:ascii="Times New Roman" w:hAnsi="Times New Roman" w:cs="Times New Roman"/>
          <w:sz w:val="28"/>
          <w:szCs w:val="28"/>
        </w:rPr>
        <w:t>В группу «Лица, в переписных листах которых не указана национальная принадлежность»</w:t>
      </w:r>
      <w:r w:rsidR="00B80C47" w:rsidRPr="00B80C47">
        <w:rPr>
          <w:rFonts w:ascii="Times New Roman" w:hAnsi="Times New Roman" w:cs="Times New Roman"/>
          <w:sz w:val="28"/>
          <w:szCs w:val="28"/>
        </w:rPr>
        <w:t xml:space="preserve"> включены следующие ответы</w:t>
      </w:r>
      <w:r w:rsidRPr="00B80C47">
        <w:rPr>
          <w:rFonts w:ascii="Times New Roman" w:hAnsi="Times New Roman" w:cs="Times New Roman"/>
          <w:sz w:val="28"/>
          <w:szCs w:val="28"/>
        </w:rPr>
        <w:t xml:space="preserve">: </w:t>
      </w:r>
      <w:r w:rsidR="00B80C47" w:rsidRPr="00B80C47">
        <w:rPr>
          <w:rFonts w:ascii="Times New Roman" w:hAnsi="Times New Roman" w:cs="Times New Roman"/>
          <w:sz w:val="28"/>
          <w:szCs w:val="28"/>
        </w:rPr>
        <w:t xml:space="preserve">неизвестно, нет сведений (как правило, указывалось при заполнении переписных листов по административным данным, если респондентов не застали дома или они </w:t>
      </w:r>
      <w:r w:rsidR="00B80C47" w:rsidRPr="00B80C47">
        <w:rPr>
          <w:rFonts w:ascii="Times New Roman" w:hAnsi="Times New Roman" w:cs="Times New Roman"/>
          <w:sz w:val="28"/>
          <w:szCs w:val="28"/>
        </w:rPr>
        <w:lastRenderedPageBreak/>
        <w:t xml:space="preserve">отказались отвечать на вопросы переписи), затрудняюсь ответить, не знаю, не определились, не понимаю, отказ от ответа, предпочитаю не отвечать. </w:t>
      </w:r>
      <w:proofErr w:type="gramEnd"/>
    </w:p>
    <w:p w:rsidR="00FE3D65" w:rsidRPr="00B80C47" w:rsidRDefault="00FE3D65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Негативные ответы, включенные в категории «Нет национальной принадлежности» и </w:t>
      </w:r>
      <w:r w:rsidRPr="00B80C47">
        <w:rPr>
          <w:rFonts w:ascii="Times New Roman" w:hAnsi="Times New Roman" w:cs="Times New Roman"/>
          <w:sz w:val="28"/>
          <w:szCs w:val="28"/>
        </w:rPr>
        <w:t>«Лица, в переписных листах которых не указана национальная принадлежность»</w:t>
      </w:r>
      <w:r>
        <w:rPr>
          <w:rFonts w:ascii="Times New Roman" w:hAnsi="Times New Roman" w:cs="Times New Roman"/>
          <w:sz w:val="28"/>
          <w:szCs w:val="28"/>
        </w:rPr>
        <w:t xml:space="preserve">, учитывались только при отсутствии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респондента содержательных ответов, входящих в состав любых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категорий. Если у респондента имелось несколько негативных ответов, то учитывался только один из них, указанный первым.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sz w:val="28"/>
          <w:szCs w:val="28"/>
        </w:rPr>
        <w:t>Список выделя</w:t>
      </w:r>
      <w:r>
        <w:rPr>
          <w:rFonts w:ascii="Times New Roman" w:hAnsi="Times New Roman" w:cs="Times New Roman"/>
          <w:sz w:val="28"/>
          <w:szCs w:val="28"/>
        </w:rPr>
        <w:t>емых по Российской Федерации на</w:t>
      </w:r>
      <w:r w:rsidRPr="00F65EE1">
        <w:rPr>
          <w:rFonts w:ascii="Times New Roman" w:hAnsi="Times New Roman" w:cs="Times New Roman"/>
          <w:sz w:val="28"/>
          <w:szCs w:val="28"/>
        </w:rPr>
        <w:t>иболее многочисленны</w:t>
      </w:r>
      <w:r>
        <w:rPr>
          <w:rFonts w:ascii="Times New Roman" w:hAnsi="Times New Roman" w:cs="Times New Roman"/>
          <w:sz w:val="28"/>
          <w:szCs w:val="28"/>
        </w:rPr>
        <w:t xml:space="preserve">х национальностей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r w:rsidRPr="00F65EE1">
        <w:rPr>
          <w:rFonts w:ascii="Times New Roman" w:hAnsi="Times New Roman" w:cs="Times New Roman"/>
          <w:sz w:val="28"/>
          <w:szCs w:val="28"/>
        </w:rPr>
        <w:t>пировочные</w:t>
      </w:r>
      <w:proofErr w:type="spellEnd"/>
      <w:r w:rsidRPr="00F65EE1">
        <w:rPr>
          <w:rFonts w:ascii="Times New Roman" w:hAnsi="Times New Roman" w:cs="Times New Roman"/>
          <w:sz w:val="28"/>
          <w:szCs w:val="28"/>
        </w:rPr>
        <w:t xml:space="preserve"> категории, </w:t>
      </w:r>
      <w:r w:rsidRPr="00FE3D65">
        <w:rPr>
          <w:rFonts w:ascii="Times New Roman" w:hAnsi="Times New Roman" w:cs="Times New Roman"/>
          <w:sz w:val="28"/>
          <w:szCs w:val="28"/>
        </w:rPr>
        <w:t xml:space="preserve">численность населения которых превышает </w:t>
      </w:r>
      <w:r w:rsidR="00FE3D65" w:rsidRPr="00FE3D65">
        <w:rPr>
          <w:rFonts w:ascii="Times New Roman" w:hAnsi="Times New Roman" w:cs="Times New Roman"/>
          <w:sz w:val="28"/>
          <w:szCs w:val="28"/>
        </w:rPr>
        <w:t>3</w:t>
      </w:r>
      <w:r w:rsidRPr="00FE3D65">
        <w:rPr>
          <w:rFonts w:ascii="Times New Roman" w:hAnsi="Times New Roman" w:cs="Times New Roman"/>
          <w:sz w:val="28"/>
          <w:szCs w:val="28"/>
        </w:rPr>
        <w:t>0 тыс. человек. Для выделения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Pr="00FE3D65">
        <w:rPr>
          <w:rFonts w:ascii="Times New Roman" w:hAnsi="Times New Roman" w:cs="Times New Roman"/>
          <w:sz w:val="28"/>
          <w:szCs w:val="28"/>
        </w:rPr>
        <w:t>наиболее многочисленных национальностей по каждому субъекту Российской Федерации использован критерий – не менее 0,30% среди лиц, указавших национальную принадлежность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FE3D65" w:rsidRPr="00FE3D65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="00FE3D65" w:rsidRPr="00FE3D65">
        <w:rPr>
          <w:rFonts w:ascii="Times New Roman" w:hAnsi="Times New Roman" w:cs="Times New Roman"/>
          <w:sz w:val="28"/>
          <w:szCs w:val="28"/>
        </w:rPr>
        <w:t xml:space="preserve"> категории ниже этого критерия, но насчитывающие в крупном регионе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FE3D65" w:rsidRPr="00FE3D65">
        <w:rPr>
          <w:rFonts w:ascii="Times New Roman" w:hAnsi="Times New Roman" w:cs="Times New Roman"/>
          <w:sz w:val="28"/>
          <w:szCs w:val="28"/>
        </w:rPr>
        <w:t>10 тыс. человек и более.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t>Владение языками.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EE1">
        <w:rPr>
          <w:rFonts w:ascii="Times New Roman" w:hAnsi="Times New Roman" w:cs="Times New Roman"/>
          <w:sz w:val="28"/>
          <w:szCs w:val="28"/>
        </w:rPr>
        <w:t>Сведения о владении языками</w:t>
      </w:r>
      <w:r w:rsidR="00FE3D65">
        <w:rPr>
          <w:rFonts w:ascii="Times New Roman" w:hAnsi="Times New Roman" w:cs="Times New Roman"/>
          <w:sz w:val="28"/>
          <w:szCs w:val="28"/>
        </w:rPr>
        <w:t xml:space="preserve"> и их использовании в повседневной жизни</w:t>
      </w:r>
      <w:r w:rsidRPr="00F65EE1">
        <w:rPr>
          <w:rFonts w:ascii="Times New Roman" w:hAnsi="Times New Roman" w:cs="Times New Roman"/>
          <w:sz w:val="28"/>
          <w:szCs w:val="28"/>
        </w:rPr>
        <w:t xml:space="preserve"> получены на основе ответ</w:t>
      </w:r>
      <w:r w:rsidR="00847465">
        <w:rPr>
          <w:rFonts w:ascii="Times New Roman" w:hAnsi="Times New Roman" w:cs="Times New Roman"/>
          <w:sz w:val="28"/>
          <w:szCs w:val="28"/>
        </w:rPr>
        <w:t xml:space="preserve">ов на вопросы </w:t>
      </w:r>
      <w:r w:rsidR="004D4871">
        <w:rPr>
          <w:rFonts w:ascii="Times New Roman" w:hAnsi="Times New Roman" w:cs="Times New Roman"/>
          <w:sz w:val="28"/>
          <w:szCs w:val="28"/>
        </w:rPr>
        <w:t>10</w:t>
      </w:r>
      <w:r w:rsidR="00FE3D65">
        <w:rPr>
          <w:rFonts w:ascii="Times New Roman" w:hAnsi="Times New Roman" w:cs="Times New Roman"/>
          <w:sz w:val="28"/>
          <w:szCs w:val="28"/>
        </w:rPr>
        <w:t xml:space="preserve"> «Владеете ли Вы русским языком?», 10.1 «Используете ли Вы его в повседневной жизни?», </w:t>
      </w:r>
      <w:r w:rsidR="004D4871">
        <w:rPr>
          <w:rFonts w:ascii="Times New Roman" w:hAnsi="Times New Roman" w:cs="Times New Roman"/>
          <w:sz w:val="28"/>
          <w:szCs w:val="28"/>
        </w:rPr>
        <w:t>11</w:t>
      </w:r>
      <w:r w:rsidR="00FE3D65">
        <w:rPr>
          <w:rFonts w:ascii="Times New Roman" w:hAnsi="Times New Roman" w:cs="Times New Roman"/>
          <w:sz w:val="28"/>
          <w:szCs w:val="28"/>
        </w:rPr>
        <w:t xml:space="preserve"> «Какими иными языками Вы владеете?» и 11.1 «Какие из них используете в повседневной жизни?» </w:t>
      </w:r>
      <w:r w:rsidR="00847465">
        <w:rPr>
          <w:rFonts w:ascii="Times New Roman" w:hAnsi="Times New Roman" w:cs="Times New Roman"/>
          <w:sz w:val="28"/>
          <w:szCs w:val="28"/>
        </w:rPr>
        <w:t>перепис</w:t>
      </w:r>
      <w:r w:rsidRPr="00F65EE1">
        <w:rPr>
          <w:rFonts w:ascii="Times New Roman" w:hAnsi="Times New Roman" w:cs="Times New Roman"/>
          <w:sz w:val="28"/>
          <w:szCs w:val="28"/>
        </w:rPr>
        <w:t>н</w:t>
      </w:r>
      <w:r w:rsidR="00FE3D65">
        <w:rPr>
          <w:rFonts w:ascii="Times New Roman" w:hAnsi="Times New Roman" w:cs="Times New Roman"/>
          <w:sz w:val="28"/>
          <w:szCs w:val="28"/>
        </w:rPr>
        <w:t>ых</w:t>
      </w:r>
      <w:r w:rsidRPr="00F65EE1">
        <w:rPr>
          <w:rFonts w:ascii="Times New Roman" w:hAnsi="Times New Roman" w:cs="Times New Roman"/>
          <w:sz w:val="28"/>
          <w:szCs w:val="28"/>
        </w:rPr>
        <w:t xml:space="preserve"> лист</w:t>
      </w:r>
      <w:r w:rsidR="00FE3D65">
        <w:rPr>
          <w:rFonts w:ascii="Times New Roman" w:hAnsi="Times New Roman" w:cs="Times New Roman"/>
          <w:sz w:val="28"/>
          <w:szCs w:val="28"/>
        </w:rPr>
        <w:t>ов</w:t>
      </w:r>
      <w:r w:rsidRPr="00F65EE1">
        <w:rPr>
          <w:rFonts w:ascii="Times New Roman" w:hAnsi="Times New Roman" w:cs="Times New Roman"/>
          <w:sz w:val="28"/>
          <w:szCs w:val="28"/>
        </w:rPr>
        <w:t xml:space="preserve"> формы Л. Владение языком означает умение говорить, читать и писать или только говорить</w:t>
      </w:r>
      <w:proofErr w:type="gramEnd"/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F65EE1">
        <w:rPr>
          <w:rFonts w:ascii="Times New Roman" w:hAnsi="Times New Roman" w:cs="Times New Roman"/>
          <w:sz w:val="28"/>
          <w:szCs w:val="28"/>
        </w:rPr>
        <w:t>на данном языке. Кроме владе</w:t>
      </w:r>
      <w:r w:rsidR="00847465">
        <w:rPr>
          <w:rFonts w:ascii="Times New Roman" w:hAnsi="Times New Roman" w:cs="Times New Roman"/>
          <w:sz w:val="28"/>
          <w:szCs w:val="28"/>
        </w:rPr>
        <w:t>ния государственным языком стра</w:t>
      </w:r>
      <w:r w:rsidRPr="00F65EE1">
        <w:rPr>
          <w:rFonts w:ascii="Times New Roman" w:hAnsi="Times New Roman" w:cs="Times New Roman"/>
          <w:sz w:val="28"/>
          <w:szCs w:val="28"/>
        </w:rPr>
        <w:t xml:space="preserve">ны – русским языком (вопрос </w:t>
      </w:r>
      <w:r w:rsidR="004D4871">
        <w:rPr>
          <w:rFonts w:ascii="Times New Roman" w:hAnsi="Times New Roman" w:cs="Times New Roman"/>
          <w:sz w:val="28"/>
          <w:szCs w:val="28"/>
        </w:rPr>
        <w:t>10</w:t>
      </w:r>
      <w:r w:rsidRPr="00F65EE1">
        <w:rPr>
          <w:rFonts w:ascii="Times New Roman" w:hAnsi="Times New Roman" w:cs="Times New Roman"/>
          <w:sz w:val="28"/>
          <w:szCs w:val="28"/>
        </w:rPr>
        <w:t xml:space="preserve">), каждый человек мог указать владение еще тремя языками и языком жестов (вопрос </w:t>
      </w:r>
      <w:r w:rsidR="004D4871">
        <w:rPr>
          <w:rFonts w:ascii="Times New Roman" w:hAnsi="Times New Roman" w:cs="Times New Roman"/>
          <w:sz w:val="28"/>
          <w:szCs w:val="28"/>
        </w:rPr>
        <w:t>11</w:t>
      </w:r>
      <w:r w:rsidRPr="00F65EE1">
        <w:rPr>
          <w:rFonts w:ascii="Times New Roman" w:hAnsi="Times New Roman" w:cs="Times New Roman"/>
          <w:sz w:val="28"/>
          <w:szCs w:val="28"/>
        </w:rPr>
        <w:t>). Для лиц,</w:t>
      </w:r>
      <w:r w:rsidR="00847465">
        <w:rPr>
          <w:rFonts w:ascii="Times New Roman" w:hAnsi="Times New Roman" w:cs="Times New Roman"/>
          <w:sz w:val="28"/>
          <w:szCs w:val="28"/>
        </w:rPr>
        <w:t xml:space="preserve"> владеющих четырьмя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847465">
        <w:rPr>
          <w:rFonts w:ascii="Times New Roman" w:hAnsi="Times New Roman" w:cs="Times New Roman"/>
          <w:sz w:val="28"/>
          <w:szCs w:val="28"/>
        </w:rPr>
        <w:t>и более язы</w:t>
      </w:r>
      <w:r w:rsidRPr="00F65EE1">
        <w:rPr>
          <w:rFonts w:ascii="Times New Roman" w:hAnsi="Times New Roman" w:cs="Times New Roman"/>
          <w:sz w:val="28"/>
          <w:szCs w:val="28"/>
        </w:rPr>
        <w:t>ками (кроме русского, а также языка жестов) указывались любые три из них по выбору опрашиваемого.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t>Родной язык.</w:t>
      </w:r>
      <w:r w:rsidRPr="00F65EE1">
        <w:rPr>
          <w:rFonts w:ascii="Times New Roman" w:hAnsi="Times New Roman" w:cs="Times New Roman"/>
          <w:sz w:val="28"/>
          <w:szCs w:val="28"/>
        </w:rPr>
        <w:t xml:space="preserve"> Сведения о родном языке получены на основе ответов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F65EE1">
        <w:rPr>
          <w:rFonts w:ascii="Times New Roman" w:hAnsi="Times New Roman" w:cs="Times New Roman"/>
          <w:sz w:val="28"/>
          <w:szCs w:val="28"/>
        </w:rPr>
        <w:t>на в</w:t>
      </w:r>
      <w:r w:rsidR="00847465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4D4871">
        <w:rPr>
          <w:rFonts w:ascii="Times New Roman" w:hAnsi="Times New Roman" w:cs="Times New Roman"/>
          <w:sz w:val="28"/>
          <w:szCs w:val="28"/>
        </w:rPr>
        <w:t>12</w:t>
      </w:r>
      <w:r w:rsidR="00847465">
        <w:rPr>
          <w:rFonts w:ascii="Times New Roman" w:hAnsi="Times New Roman" w:cs="Times New Roman"/>
          <w:sz w:val="28"/>
          <w:szCs w:val="28"/>
        </w:rPr>
        <w:t xml:space="preserve"> </w:t>
      </w:r>
      <w:r w:rsidR="00FE3D65">
        <w:rPr>
          <w:rFonts w:ascii="Times New Roman" w:hAnsi="Times New Roman" w:cs="Times New Roman"/>
          <w:sz w:val="28"/>
          <w:szCs w:val="28"/>
        </w:rPr>
        <w:t xml:space="preserve">«Ваш родной язык» </w:t>
      </w:r>
      <w:r w:rsidR="00847465">
        <w:rPr>
          <w:rFonts w:ascii="Times New Roman" w:hAnsi="Times New Roman" w:cs="Times New Roman"/>
          <w:sz w:val="28"/>
          <w:szCs w:val="28"/>
        </w:rPr>
        <w:t>переписн</w:t>
      </w:r>
      <w:r w:rsidR="00FE3D65">
        <w:rPr>
          <w:rFonts w:ascii="Times New Roman" w:hAnsi="Times New Roman" w:cs="Times New Roman"/>
          <w:sz w:val="28"/>
          <w:szCs w:val="28"/>
        </w:rPr>
        <w:t>ых</w:t>
      </w:r>
      <w:r w:rsidR="00847465">
        <w:rPr>
          <w:rFonts w:ascii="Times New Roman" w:hAnsi="Times New Roman" w:cs="Times New Roman"/>
          <w:sz w:val="28"/>
          <w:szCs w:val="28"/>
        </w:rPr>
        <w:t xml:space="preserve"> лист</w:t>
      </w:r>
      <w:r w:rsidR="00FE3D65">
        <w:rPr>
          <w:rFonts w:ascii="Times New Roman" w:hAnsi="Times New Roman" w:cs="Times New Roman"/>
          <w:sz w:val="28"/>
          <w:szCs w:val="28"/>
        </w:rPr>
        <w:t>ов</w:t>
      </w:r>
      <w:r w:rsidR="00847465">
        <w:rPr>
          <w:rFonts w:ascii="Times New Roman" w:hAnsi="Times New Roman" w:cs="Times New Roman"/>
          <w:sz w:val="28"/>
          <w:szCs w:val="28"/>
        </w:rPr>
        <w:t xml:space="preserve"> фор</w:t>
      </w:r>
      <w:r w:rsidRPr="00F65EE1">
        <w:rPr>
          <w:rFonts w:ascii="Times New Roman" w:hAnsi="Times New Roman" w:cs="Times New Roman"/>
          <w:sz w:val="28"/>
          <w:szCs w:val="28"/>
        </w:rPr>
        <w:t xml:space="preserve">мы Л. </w:t>
      </w:r>
      <w:r w:rsidR="00FE3D65">
        <w:rPr>
          <w:rFonts w:ascii="Times New Roman" w:hAnsi="Times New Roman" w:cs="Times New Roman"/>
          <w:sz w:val="28"/>
          <w:szCs w:val="28"/>
        </w:rPr>
        <w:t>При указании</w:t>
      </w:r>
      <w:r w:rsidR="00847465">
        <w:rPr>
          <w:rFonts w:ascii="Times New Roman" w:hAnsi="Times New Roman" w:cs="Times New Roman"/>
          <w:sz w:val="28"/>
          <w:szCs w:val="28"/>
        </w:rPr>
        <w:t xml:space="preserve"> дв</w:t>
      </w:r>
      <w:r w:rsidR="00FE3D65">
        <w:rPr>
          <w:rFonts w:ascii="Times New Roman" w:hAnsi="Times New Roman" w:cs="Times New Roman"/>
          <w:sz w:val="28"/>
          <w:szCs w:val="28"/>
        </w:rPr>
        <w:t>ух</w:t>
      </w:r>
      <w:r w:rsidR="00847465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FE3D65">
        <w:rPr>
          <w:rFonts w:ascii="Times New Roman" w:hAnsi="Times New Roman" w:cs="Times New Roman"/>
          <w:sz w:val="28"/>
          <w:szCs w:val="28"/>
        </w:rPr>
        <w:t xml:space="preserve"> родных</w:t>
      </w:r>
      <w:r w:rsidR="00847465">
        <w:rPr>
          <w:rFonts w:ascii="Times New Roman" w:hAnsi="Times New Roman" w:cs="Times New Roman"/>
          <w:sz w:val="28"/>
          <w:szCs w:val="28"/>
        </w:rPr>
        <w:t xml:space="preserve"> языка, </w:t>
      </w:r>
      <w:r w:rsidR="00FE3D65">
        <w:rPr>
          <w:rFonts w:ascii="Times New Roman" w:hAnsi="Times New Roman" w:cs="Times New Roman"/>
          <w:sz w:val="28"/>
          <w:szCs w:val="28"/>
        </w:rPr>
        <w:t>учитывались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="00FE3D65">
        <w:rPr>
          <w:rFonts w:ascii="Times New Roman" w:hAnsi="Times New Roman" w:cs="Times New Roman"/>
          <w:sz w:val="28"/>
          <w:szCs w:val="28"/>
        </w:rPr>
        <w:t xml:space="preserve">все ответы. </w:t>
      </w:r>
      <w:r w:rsidR="00F1340B">
        <w:rPr>
          <w:rFonts w:ascii="Times New Roman" w:hAnsi="Times New Roman" w:cs="Times New Roman"/>
          <w:sz w:val="28"/>
          <w:szCs w:val="28"/>
        </w:rPr>
        <w:t xml:space="preserve">В </w:t>
      </w:r>
      <w:r w:rsidR="00F1340B" w:rsidRPr="00B67B9A">
        <w:rPr>
          <w:rFonts w:ascii="Times New Roman" w:hAnsi="Times New Roman" w:cs="Times New Roman"/>
          <w:sz w:val="28"/>
          <w:szCs w:val="28"/>
        </w:rPr>
        <w:t>таблиц</w:t>
      </w:r>
      <w:r w:rsidR="0059616B">
        <w:rPr>
          <w:rFonts w:ascii="Times New Roman" w:hAnsi="Times New Roman" w:cs="Times New Roman"/>
          <w:sz w:val="28"/>
          <w:szCs w:val="28"/>
        </w:rPr>
        <w:t>е</w:t>
      </w:r>
      <w:r w:rsidR="00F1340B" w:rsidRPr="00B67B9A">
        <w:rPr>
          <w:rFonts w:ascii="Times New Roman" w:hAnsi="Times New Roman" w:cs="Times New Roman"/>
          <w:sz w:val="28"/>
          <w:szCs w:val="28"/>
        </w:rPr>
        <w:t xml:space="preserve"> </w:t>
      </w:r>
      <w:r w:rsidR="00B67B9A" w:rsidRPr="00B67B9A">
        <w:rPr>
          <w:rFonts w:ascii="Times New Roman" w:hAnsi="Times New Roman" w:cs="Times New Roman"/>
          <w:sz w:val="28"/>
          <w:szCs w:val="28"/>
        </w:rPr>
        <w:t>5.41</w:t>
      </w:r>
      <w:r w:rsidR="00F1340B">
        <w:rPr>
          <w:rFonts w:ascii="Times New Roman" w:hAnsi="Times New Roman" w:cs="Times New Roman"/>
          <w:sz w:val="28"/>
          <w:szCs w:val="28"/>
        </w:rPr>
        <w:t xml:space="preserve"> приведено распределение населения по единственному или первому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F1340B">
        <w:rPr>
          <w:rFonts w:ascii="Times New Roman" w:hAnsi="Times New Roman" w:cs="Times New Roman"/>
          <w:sz w:val="28"/>
          <w:szCs w:val="28"/>
        </w:rPr>
        <w:t>из указанных родному языку.</w:t>
      </w:r>
    </w:p>
    <w:p w:rsid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sz w:val="28"/>
          <w:szCs w:val="28"/>
        </w:rPr>
        <w:t xml:space="preserve">Список языков для характеристики населения </w:t>
      </w:r>
      <w:r w:rsidR="00F1340B" w:rsidRPr="00F65EE1">
        <w:rPr>
          <w:rFonts w:ascii="Times New Roman" w:hAnsi="Times New Roman" w:cs="Times New Roman"/>
          <w:sz w:val="28"/>
          <w:szCs w:val="28"/>
        </w:rPr>
        <w:t>по</w:t>
      </w:r>
      <w:r w:rsidR="00F1340B">
        <w:rPr>
          <w:rFonts w:ascii="Times New Roman" w:hAnsi="Times New Roman" w:cs="Times New Roman"/>
          <w:sz w:val="28"/>
          <w:szCs w:val="28"/>
        </w:rPr>
        <w:t xml:space="preserve"> родному языку,</w:t>
      </w:r>
      <w:r w:rsidRPr="00F65EE1">
        <w:rPr>
          <w:rFonts w:ascii="Times New Roman" w:hAnsi="Times New Roman" w:cs="Times New Roman"/>
          <w:sz w:val="28"/>
          <w:szCs w:val="28"/>
        </w:rPr>
        <w:t xml:space="preserve"> владению </w:t>
      </w:r>
      <w:r w:rsidR="00F1340B">
        <w:rPr>
          <w:rFonts w:ascii="Times New Roman" w:hAnsi="Times New Roman" w:cs="Times New Roman"/>
          <w:sz w:val="28"/>
          <w:szCs w:val="28"/>
        </w:rPr>
        <w:t>и использованию языков</w:t>
      </w:r>
      <w:r w:rsidRPr="00F65EE1">
        <w:rPr>
          <w:rFonts w:ascii="Times New Roman" w:hAnsi="Times New Roman" w:cs="Times New Roman"/>
          <w:sz w:val="28"/>
          <w:szCs w:val="28"/>
        </w:rPr>
        <w:t xml:space="preserve"> и </w:t>
      </w:r>
      <w:r w:rsidR="00847465">
        <w:rPr>
          <w:rFonts w:ascii="Times New Roman" w:hAnsi="Times New Roman" w:cs="Times New Roman"/>
          <w:sz w:val="28"/>
          <w:szCs w:val="28"/>
        </w:rPr>
        <w:t>представляет со</w:t>
      </w:r>
      <w:r w:rsidRPr="00F65EE1">
        <w:rPr>
          <w:rFonts w:ascii="Times New Roman" w:hAnsi="Times New Roman" w:cs="Times New Roman"/>
          <w:sz w:val="28"/>
          <w:szCs w:val="28"/>
        </w:rPr>
        <w:t xml:space="preserve">бой </w:t>
      </w:r>
      <w:proofErr w:type="spellStart"/>
      <w:r w:rsidRPr="00F65EE1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Pr="00F1340B">
        <w:rPr>
          <w:rFonts w:ascii="Times New Roman" w:hAnsi="Times New Roman" w:cs="Times New Roman"/>
          <w:sz w:val="28"/>
          <w:szCs w:val="28"/>
        </w:rPr>
        <w:t>категории, подготовленные</w:t>
      </w:r>
      <w:r w:rsidR="004D4871" w:rsidRPr="00F1340B">
        <w:rPr>
          <w:rFonts w:ascii="Times New Roman" w:hAnsi="Times New Roman" w:cs="Times New Roman"/>
          <w:sz w:val="28"/>
          <w:szCs w:val="28"/>
        </w:rPr>
        <w:t xml:space="preserve"> на основе всех вариантов ответов населения</w:t>
      </w:r>
      <w:r w:rsidRPr="00F1340B">
        <w:rPr>
          <w:rFonts w:ascii="Times New Roman" w:hAnsi="Times New Roman" w:cs="Times New Roman"/>
          <w:sz w:val="28"/>
          <w:szCs w:val="28"/>
        </w:rPr>
        <w:t xml:space="preserve"> ИЭА РАН.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847465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65"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Pr="00847465">
        <w:rPr>
          <w:rFonts w:ascii="Times New Roman" w:hAnsi="Times New Roman" w:cs="Times New Roman"/>
          <w:b/>
          <w:sz w:val="28"/>
          <w:szCs w:val="28"/>
        </w:rPr>
        <w:t>возрасте</w:t>
      </w:r>
      <w:r w:rsidRPr="0084746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получены на основе </w:t>
      </w:r>
      <w:r w:rsidR="00A72CA1"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="00A72CA1"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="00A72CA1"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аряду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A72CA1" w:rsidRPr="00C62B0E">
        <w:rPr>
          <w:rFonts w:ascii="Times New Roman" w:hAnsi="Times New Roman" w:cs="Times New Roman"/>
          <w:sz w:val="28"/>
          <w:szCs w:val="28"/>
        </w:rPr>
        <w:t>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="00A72CA1"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="00A72CA1"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="00A72CA1"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B034DD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0-15 лет;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A72CA1"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="00A72CA1"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A72CA1"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</w:t>
      </w:r>
      <w:proofErr w:type="spellStart"/>
      <w:r w:rsidR="00351897" w:rsidRPr="00C62B0E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847465" w:rsidRDefault="00351897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7465" w:rsidRPr="00A72CA1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</w:t>
      </w:r>
      <w:r w:rsidR="00B034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847465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465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847465">
        <w:rPr>
          <w:rFonts w:ascii="Times New Roman" w:hAnsi="Times New Roman" w:cs="Times New Roman"/>
          <w:b/>
          <w:sz w:val="28"/>
          <w:szCs w:val="28"/>
        </w:rPr>
        <w:t>состоянии в браке</w:t>
      </w:r>
      <w:r w:rsidRPr="0084746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A72CA1">
        <w:rPr>
          <w:rFonts w:ascii="Times New Roman" w:hAnsi="Times New Roman" w:cs="Times New Roman"/>
          <w:sz w:val="28"/>
          <w:szCs w:val="28"/>
        </w:rPr>
        <w:t>получены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A72CA1">
        <w:rPr>
          <w:rFonts w:ascii="Times New Roman" w:hAnsi="Times New Roman" w:cs="Times New Roman"/>
          <w:sz w:val="28"/>
          <w:szCs w:val="28"/>
        </w:rPr>
        <w:t xml:space="preserve">на вопрос </w:t>
      </w:r>
      <w:r>
        <w:rPr>
          <w:rFonts w:ascii="Times New Roman" w:hAnsi="Times New Roman" w:cs="Times New Roman"/>
          <w:sz w:val="28"/>
          <w:szCs w:val="28"/>
        </w:rPr>
        <w:t>4 переписных листов формы Л. Вопрос о состоянии в браке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заполнялся для</w:t>
      </w:r>
      <w:r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72CA1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а 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союзе. </w:t>
      </w:r>
      <w:proofErr w:type="gramEnd"/>
    </w:p>
    <w:p w:rsidR="00847465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 xml:space="preserve">в браке классифицируется как </w:t>
      </w:r>
      <w:r w:rsidRPr="00A72CA1">
        <w:rPr>
          <w:rFonts w:ascii="Times New Roman" w:hAnsi="Times New Roman" w:cs="Times New Roman"/>
          <w:sz w:val="28"/>
          <w:szCs w:val="28"/>
        </w:rPr>
        <w:t xml:space="preserve">состоящие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A72CA1">
        <w:rPr>
          <w:rFonts w:ascii="Times New Roman" w:hAnsi="Times New Roman" w:cs="Times New Roman"/>
          <w:sz w:val="28"/>
          <w:szCs w:val="28"/>
        </w:rPr>
        <w:t>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союзе), никогда </w:t>
      </w:r>
      <w:r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>
        <w:rPr>
          <w:rFonts w:ascii="Times New Roman" w:hAnsi="Times New Roman" w:cs="Times New Roman"/>
          <w:sz w:val="28"/>
          <w:szCs w:val="28"/>
        </w:rPr>
        <w:t xml:space="preserve"> или супружеском союзе,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Pr="00A72CA1">
        <w:rPr>
          <w:rFonts w:ascii="Times New Roman" w:hAnsi="Times New Roman" w:cs="Times New Roman"/>
          <w:sz w:val="28"/>
          <w:szCs w:val="28"/>
        </w:rPr>
        <w:lastRenderedPageBreak/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на дату переписи не </w:t>
      </w:r>
      <w:r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 xml:space="preserve">развод оформлен органами ЗАГС), </w:t>
      </w:r>
      <w:r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супружеском союзе, а на дату переписи </w:t>
      </w:r>
      <w:r w:rsidRPr="00A72CA1">
        <w:rPr>
          <w:rFonts w:ascii="Times New Roman" w:hAnsi="Times New Roman" w:cs="Times New Roman"/>
          <w:sz w:val="28"/>
          <w:szCs w:val="28"/>
        </w:rPr>
        <w:t>разошл</w:t>
      </w:r>
      <w:r>
        <w:rPr>
          <w:rFonts w:ascii="Times New Roman" w:hAnsi="Times New Roman" w:cs="Times New Roman"/>
          <w:sz w:val="28"/>
          <w:szCs w:val="28"/>
        </w:rPr>
        <w:t>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кто ранее состоял в </w:t>
      </w:r>
      <w:r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а на дату переписи разошлись без </w:t>
      </w:r>
      <w:r w:rsidRPr="00A72CA1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 xml:space="preserve">ия развода в </w:t>
      </w:r>
      <w:r w:rsidRPr="00A72CA1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65" w:rsidRPr="00C62B0E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A72CA1">
        <w:rPr>
          <w:rFonts w:ascii="Times New Roman" w:hAnsi="Times New Roman" w:cs="Times New Roman"/>
          <w:sz w:val="28"/>
          <w:szCs w:val="28"/>
        </w:rPr>
        <w:t>минимальный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вступления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– 18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>
        <w:rPr>
          <w:rFonts w:ascii="Times New Roman" w:hAnsi="Times New Roman" w:cs="Times New Roman"/>
          <w:sz w:val="28"/>
          <w:szCs w:val="28"/>
        </w:rPr>
        <w:t xml:space="preserve">н, так и для женщин.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 этот возраст может быть </w:t>
      </w:r>
      <w:r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034DD"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19647F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переписном листе, кроме названий уровней образования, принятых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высший из </w:t>
      </w:r>
      <w:proofErr w:type="gramStart"/>
      <w:r w:rsidR="00FA3027" w:rsidRPr="00C62B0E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FA3027" w:rsidRPr="00C62B0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</w:t>
      </w:r>
      <w:r w:rsidR="009A43D6">
        <w:rPr>
          <w:rFonts w:ascii="Times New Roman" w:hAnsi="Times New Roman" w:cs="Times New Roman"/>
          <w:sz w:val="28"/>
          <w:szCs w:val="28"/>
        </w:rPr>
        <w:t>раздела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="00392F09">
        <w:rPr>
          <w:rFonts w:ascii="Times New Roman" w:hAnsi="Times New Roman" w:cs="Times New Roman"/>
          <w:sz w:val="28"/>
          <w:szCs w:val="28"/>
        </w:rPr>
        <w:t>. В итогах переписи</w:t>
      </w:r>
      <w:r w:rsidR="00FA3027">
        <w:rPr>
          <w:rFonts w:ascii="Times New Roman" w:hAnsi="Times New Roman" w:cs="Times New Roman"/>
          <w:sz w:val="28"/>
          <w:szCs w:val="28"/>
        </w:rPr>
        <w:t xml:space="preserve">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 лет 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4E5DD3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-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  <w:proofErr w:type="gramEnd"/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</w:t>
      </w:r>
    </w:p>
    <w:p w:rsidR="00CC711E" w:rsidRPr="007C3FB4" w:rsidRDefault="00847465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65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847465">
        <w:rPr>
          <w:rFonts w:ascii="Times New Roman" w:hAnsi="Times New Roman" w:cs="Times New Roman"/>
          <w:b/>
          <w:sz w:val="28"/>
          <w:szCs w:val="28"/>
        </w:rPr>
        <w:t>источниках сре</w:t>
      </w:r>
      <w:proofErr w:type="gramStart"/>
      <w:r w:rsidRPr="00847465">
        <w:rPr>
          <w:rFonts w:ascii="Times New Roman" w:hAnsi="Times New Roman" w:cs="Times New Roman"/>
          <w:b/>
          <w:sz w:val="28"/>
          <w:szCs w:val="28"/>
        </w:rPr>
        <w:t>дств к с</w:t>
      </w:r>
      <w:proofErr w:type="gramEnd"/>
      <w:r w:rsidRPr="00847465">
        <w:rPr>
          <w:rFonts w:ascii="Times New Roman" w:hAnsi="Times New Roman" w:cs="Times New Roman"/>
          <w:b/>
          <w:sz w:val="28"/>
          <w:szCs w:val="28"/>
        </w:rPr>
        <w:t>уществованию</w:t>
      </w:r>
      <w:r w:rsidRPr="0084746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C711E" w:rsidRPr="007C3FB4">
        <w:rPr>
          <w:rFonts w:ascii="Times New Roman" w:hAnsi="Times New Roman" w:cs="Times New Roman"/>
          <w:sz w:val="28"/>
          <w:szCs w:val="28"/>
        </w:rPr>
        <w:t>получены на основе ответов населения на вопрос 1</w:t>
      </w:r>
      <w:r w:rsidR="00CC711E">
        <w:rPr>
          <w:rFonts w:ascii="Times New Roman" w:hAnsi="Times New Roman" w:cs="Times New Roman"/>
          <w:sz w:val="28"/>
          <w:szCs w:val="28"/>
        </w:rPr>
        <w:t>7</w:t>
      </w:r>
      <w:r w:rsidR="00CC711E"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CC711E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="00CC711E"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CC711E">
        <w:rPr>
          <w:rFonts w:ascii="Times New Roman" w:hAnsi="Times New Roman" w:cs="Times New Roman"/>
          <w:sz w:val="28"/>
          <w:szCs w:val="28"/>
        </w:rPr>
        <w:t>В</w:t>
      </w:r>
      <w:r w:rsidR="00CC711E"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CC711E">
        <w:rPr>
          <w:rFonts w:ascii="Times New Roman" w:hAnsi="Times New Roman" w:cs="Times New Roman"/>
          <w:sz w:val="28"/>
          <w:szCs w:val="28"/>
        </w:rPr>
        <w:t>содержал</w:t>
      </w:r>
      <w:r w:rsidR="00CC711E"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CC711E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="00CC711E"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C39">
        <w:rPr>
          <w:rFonts w:ascii="Times New Roman" w:hAnsi="Times New Roman" w:cs="Times New Roman"/>
          <w:i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  <w:proofErr w:type="gramEnd"/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C39">
        <w:rPr>
          <w:rFonts w:ascii="Times New Roman" w:hAnsi="Times New Roman" w:cs="Times New Roman"/>
          <w:i/>
          <w:sz w:val="28"/>
          <w:szCs w:val="28"/>
        </w:rPr>
        <w:t xml:space="preserve">Предпринимательский доход, </w:t>
      </w:r>
      <w:proofErr w:type="spellStart"/>
      <w:r w:rsidRPr="006B1C39">
        <w:rPr>
          <w:rFonts w:ascii="Times New Roman" w:hAnsi="Times New Roman" w:cs="Times New Roman"/>
          <w:i/>
          <w:sz w:val="28"/>
          <w:szCs w:val="28"/>
        </w:rPr>
        <w:t>самозанятость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</w:t>
      </w:r>
      <w:proofErr w:type="spellStart"/>
      <w:r w:rsidRPr="006B1C3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, работающим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br/>
        <w:t>к данному источнику</w:t>
      </w:r>
      <w:r w:rsidRPr="006B1C39">
        <w:rPr>
          <w:rFonts w:ascii="Times New Roman" w:hAnsi="Times New Roman" w:cs="Times New Roman"/>
          <w:sz w:val="28"/>
          <w:szCs w:val="28"/>
        </w:rPr>
        <w:t>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отмечалось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CC711E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отмечались тем, кому назначены единовременные, ежемесячные пособия и другие </w:t>
      </w:r>
      <w:r w:rsidRPr="003541B1">
        <w:rPr>
          <w:rFonts w:ascii="Times New Roman" w:hAnsi="Times New Roman" w:cs="Times New Roman"/>
          <w:sz w:val="28"/>
          <w:szCs w:val="28"/>
        </w:rPr>
        <w:t xml:space="preserve">регулярные выплаты, такие как пособие на период отпуска по уходу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за ребенком (до достижения им возраста 1,5 лет); выплаты на детей от 1,5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до 3 лет; пособия и выплаты опекуну (попечителю) на содержание детей, находящихся  под опекой (попечительством);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 xml:space="preserve">единовременные региональные пособия и выплаты в связи с рождением ребенка (в том числе молодым семьям, малообеспеченным семьям  и т.п.); выплаты и пособия беременным женщинам; ежемесячные пособия детям; ежемесячные пособия женам (мужьям) военнослужащих, проходящих военную службу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материнский капитал при рождении (усыновлении) второго и последующих детей; выплаты лицам (кроме пенсии и пенсии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1986 года, либо принимавшим участие в ликвидации последствий этой катастрофы. Этот источник отмечался воспитанникам детских домов, </w:t>
      </w:r>
      <w:r w:rsidRPr="003541B1">
        <w:rPr>
          <w:rFonts w:ascii="Times New Roman" w:hAnsi="Times New Roman" w:cs="Times New Roman"/>
          <w:sz w:val="28"/>
          <w:szCs w:val="28"/>
        </w:rPr>
        <w:lastRenderedPageBreak/>
        <w:t xml:space="preserve">учащимся школ-интернатов, живущим в домах-интернатах для престарелых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и инвалидов, и т.п. лицам, находящимся на обеспечении государства. Также этот вариант ответа отмечался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1B1">
        <w:rPr>
          <w:rFonts w:ascii="Times New Roman" w:hAnsi="Times New Roman" w:cs="Times New Roman"/>
          <w:i/>
          <w:sz w:val="28"/>
          <w:szCs w:val="28"/>
        </w:rPr>
        <w:t>Льготы,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единовременные поступления в виде выигрышей, наследства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>
        <w:rPr>
          <w:rFonts w:ascii="Times New Roman" w:hAnsi="Times New Roman" w:cs="Times New Roman"/>
          <w:sz w:val="28"/>
          <w:szCs w:val="28"/>
        </w:rPr>
        <w:br/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  <w:proofErr w:type="gramEnd"/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Обеспечение со стороны других лиц, иждивение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 ж</w:t>
      </w:r>
      <w:r w:rsidRPr="003541B1">
        <w:rPr>
          <w:rFonts w:ascii="Times New Roman" w:hAnsi="Times New Roman" w:cs="Times New Roman"/>
          <w:sz w:val="28"/>
          <w:szCs w:val="28"/>
        </w:rPr>
        <w:t>ивущим на средства родителей, супруг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и), детей,  других родственников или других лиц, а также тем, на кого выплачиваются алименты. 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Иной источник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41B1">
        <w:rPr>
          <w:rFonts w:ascii="Times New Roman" w:hAnsi="Times New Roman" w:cs="Times New Roman"/>
          <w:sz w:val="28"/>
          <w:szCs w:val="28"/>
        </w:rPr>
        <w:t>ся тем, у кого источником сре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уществованию является что-то иное, не перечисленное выше (например, попрошайничество). </w:t>
      </w:r>
    </w:p>
    <w:p w:rsidR="001E21E3" w:rsidRPr="001E21E3" w:rsidRDefault="001E21E3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В таблицах со</w:t>
      </w:r>
      <w:r>
        <w:rPr>
          <w:rFonts w:ascii="Times New Roman" w:hAnsi="Times New Roman" w:cs="Times New Roman"/>
          <w:sz w:val="28"/>
          <w:szCs w:val="28"/>
        </w:rPr>
        <w:t xml:space="preserve">держится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имев</w:t>
      </w:r>
      <w:r w:rsidRPr="001E21E3">
        <w:rPr>
          <w:rFonts w:ascii="Times New Roman" w:hAnsi="Times New Roman" w:cs="Times New Roman"/>
          <w:sz w:val="28"/>
          <w:szCs w:val="28"/>
        </w:rPr>
        <w:t>шихся у населения источниках средств к существованию. При переписи четверть населения назвала не один источник, поэтому чи</w:t>
      </w:r>
      <w:r>
        <w:rPr>
          <w:rFonts w:ascii="Times New Roman" w:hAnsi="Times New Roman" w:cs="Times New Roman"/>
          <w:sz w:val="28"/>
          <w:szCs w:val="28"/>
        </w:rPr>
        <w:t>сло источников превышает числен</w:t>
      </w:r>
      <w:r w:rsidRPr="001E21E3">
        <w:rPr>
          <w:rFonts w:ascii="Times New Roman" w:hAnsi="Times New Roman" w:cs="Times New Roman"/>
          <w:sz w:val="28"/>
          <w:szCs w:val="28"/>
        </w:rPr>
        <w:t>ность населения, указавшего источник сре</w:t>
      </w:r>
      <w:proofErr w:type="gramStart"/>
      <w:r w:rsidRPr="001E21E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1E21E3">
        <w:rPr>
          <w:rFonts w:ascii="Times New Roman" w:hAnsi="Times New Roman" w:cs="Times New Roman"/>
          <w:sz w:val="28"/>
          <w:szCs w:val="28"/>
        </w:rPr>
        <w:t>уществованию.</w:t>
      </w:r>
    </w:p>
    <w:p w:rsidR="007C4E1B" w:rsidRPr="00223A76" w:rsidRDefault="007C4E1B" w:rsidP="007C4E1B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7C4E1B" w:rsidRPr="00223A76" w:rsidRDefault="007C4E1B" w:rsidP="007C4E1B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 вознаграждение (заработную плату);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или доходное занятие не по найму (на собственном предприятии или в организации, в собственном деле), приносящую доход, выполнявшуюся самостоятельно или с одним или несколькими компаньонами, как с привлечением, так и без 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 в основном, на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7C4E1B" w:rsidRPr="00223A76" w:rsidRDefault="007C4E1B" w:rsidP="007C4E1B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lastRenderedPageBreak/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работе, но сохраняли при этом официальную связь со своим местом работы (например, переводчик, оформленный </w:t>
      </w:r>
      <w:r w:rsidR="005A28E8">
        <w:rPr>
          <w:sz w:val="28"/>
          <w:szCs w:val="28"/>
        </w:rPr>
        <w:br/>
      </w:r>
      <w:r w:rsidRPr="00223A76">
        <w:rPr>
          <w:sz w:val="28"/>
          <w:szCs w:val="28"/>
        </w:rPr>
        <w:t xml:space="preserve">в фирме, ожидающий вызова).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7C4E1B" w:rsidRPr="00223A76" w:rsidRDefault="007C4E1B" w:rsidP="007C4E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7C4E1B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 те, кто </w:t>
      </w:r>
      <w:r>
        <w:rPr>
          <w:sz w:val="28"/>
          <w:szCs w:val="28"/>
        </w:rPr>
        <w:t xml:space="preserve">на обследуемой неделе: </w:t>
      </w:r>
    </w:p>
    <w:p w:rsidR="007C4E1B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7C4E1B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7C4E1B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7C4E1B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Pr="00223A76">
        <w:rPr>
          <w:sz w:val="28"/>
          <w:szCs w:val="28"/>
          <w:lang w:val="en-US"/>
        </w:rPr>
        <w:t> 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7C4E1B" w:rsidRPr="001E21E3" w:rsidRDefault="007C4E1B" w:rsidP="007C4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7C4E1B">
        <w:rPr>
          <w:rFonts w:ascii="Times New Roman" w:hAnsi="Times New Roman" w:cs="Times New Roman"/>
          <w:b/>
          <w:sz w:val="28"/>
          <w:szCs w:val="28"/>
        </w:rPr>
        <w:t>рождаемости</w:t>
      </w:r>
      <w:r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1E21E3">
        <w:rPr>
          <w:rFonts w:ascii="Times New Roman" w:hAnsi="Times New Roman" w:cs="Times New Roman"/>
          <w:sz w:val="28"/>
          <w:szCs w:val="28"/>
        </w:rPr>
        <w:t xml:space="preserve">в возрасте 15 лет и более, проживавших в частных домохозяйствах,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1E21E3">
        <w:rPr>
          <w:rFonts w:ascii="Times New Roman" w:hAnsi="Times New Roman" w:cs="Times New Roman"/>
          <w:sz w:val="28"/>
          <w:szCs w:val="28"/>
        </w:rPr>
        <w:t xml:space="preserve">на вопросы </w:t>
      </w:r>
      <w:r>
        <w:rPr>
          <w:rFonts w:ascii="Times New Roman" w:hAnsi="Times New Roman" w:cs="Times New Roman"/>
          <w:sz w:val="28"/>
          <w:szCs w:val="28"/>
        </w:rPr>
        <w:t>5 «Сколько детей Вы родили?»</w:t>
      </w:r>
      <w:r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</w:t>
      </w:r>
      <w:proofErr w:type="gramEnd"/>
      <w:r w:rsidRPr="001E21E3">
        <w:rPr>
          <w:rFonts w:ascii="Times New Roman" w:hAnsi="Times New Roman" w:cs="Times New Roman"/>
          <w:sz w:val="28"/>
          <w:szCs w:val="28"/>
        </w:rPr>
        <w:t xml:space="preserve"> состав домохозяйства родившей их женщины или проживали отдельно. Усыновленные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1E21E3">
        <w:rPr>
          <w:rFonts w:ascii="Times New Roman" w:hAnsi="Times New Roman" w:cs="Times New Roman"/>
          <w:sz w:val="28"/>
          <w:szCs w:val="28"/>
        </w:rPr>
        <w:t>и 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7C4E1B" w:rsidRDefault="007C4E1B" w:rsidP="007C4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7C4E1B" w:rsidRDefault="007C4E1B" w:rsidP="007C4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C4E1B" w:rsidRPr="00FD1F55" w:rsidRDefault="007C4E1B" w:rsidP="007C4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28628C" w:rsidRDefault="00EE5D00" w:rsidP="005A28E8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9A43D6">
        <w:rPr>
          <w:rFonts w:ascii="Times New Roman" w:hAnsi="Times New Roman" w:cs="Times New Roman"/>
          <w:sz w:val="28"/>
          <w:szCs w:val="28"/>
        </w:rPr>
        <w:t>разделе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0A" w:rsidRDefault="00832E0A" w:rsidP="0059770F">
      <w:pPr>
        <w:spacing w:after="0" w:line="240" w:lineRule="auto"/>
      </w:pPr>
      <w:r>
        <w:separator/>
      </w:r>
    </w:p>
  </w:endnote>
  <w:endnote w:type="continuationSeparator" w:id="0">
    <w:p w:rsidR="00832E0A" w:rsidRDefault="00832E0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0A" w:rsidRDefault="00832E0A" w:rsidP="0059770F">
      <w:pPr>
        <w:spacing w:after="0" w:line="240" w:lineRule="auto"/>
      </w:pPr>
      <w:r>
        <w:separator/>
      </w:r>
    </w:p>
  </w:footnote>
  <w:footnote w:type="continuationSeparator" w:id="0">
    <w:p w:rsidR="00832E0A" w:rsidRDefault="00832E0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B24E2E" w:rsidRDefault="00B24E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D3E">
          <w:rPr>
            <w:noProof/>
          </w:rPr>
          <w:t>9</w:t>
        </w:r>
        <w:r>
          <w:fldChar w:fldCharType="end"/>
        </w:r>
      </w:p>
    </w:sdtContent>
  </w:sdt>
  <w:p w:rsidR="00B24E2E" w:rsidRDefault="00B24E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435E6"/>
    <w:rsid w:val="00072E63"/>
    <w:rsid w:val="000801A3"/>
    <w:rsid w:val="000A0266"/>
    <w:rsid w:val="000C017B"/>
    <w:rsid w:val="000C16A0"/>
    <w:rsid w:val="000C3447"/>
    <w:rsid w:val="000C696A"/>
    <w:rsid w:val="000F2698"/>
    <w:rsid w:val="000F50EF"/>
    <w:rsid w:val="0019647F"/>
    <w:rsid w:val="001E21E3"/>
    <w:rsid w:val="001F0270"/>
    <w:rsid w:val="001F5189"/>
    <w:rsid w:val="00205BAB"/>
    <w:rsid w:val="002162A0"/>
    <w:rsid w:val="00250E9D"/>
    <w:rsid w:val="00252B3C"/>
    <w:rsid w:val="00271A85"/>
    <w:rsid w:val="0028628C"/>
    <w:rsid w:val="002C7AB1"/>
    <w:rsid w:val="002F3BA4"/>
    <w:rsid w:val="00342C8A"/>
    <w:rsid w:val="00343D93"/>
    <w:rsid w:val="00351037"/>
    <w:rsid w:val="00351897"/>
    <w:rsid w:val="00392F09"/>
    <w:rsid w:val="003938EE"/>
    <w:rsid w:val="003B7F6D"/>
    <w:rsid w:val="003E1FEB"/>
    <w:rsid w:val="003E7E39"/>
    <w:rsid w:val="003F2940"/>
    <w:rsid w:val="004D25AB"/>
    <w:rsid w:val="004D4871"/>
    <w:rsid w:val="004D4CF9"/>
    <w:rsid w:val="004E5DD3"/>
    <w:rsid w:val="00503347"/>
    <w:rsid w:val="00503EFA"/>
    <w:rsid w:val="00521CF9"/>
    <w:rsid w:val="00571A88"/>
    <w:rsid w:val="005779DD"/>
    <w:rsid w:val="0058351E"/>
    <w:rsid w:val="0059616B"/>
    <w:rsid w:val="0059770F"/>
    <w:rsid w:val="005A28E8"/>
    <w:rsid w:val="006000E0"/>
    <w:rsid w:val="00613FFD"/>
    <w:rsid w:val="0062325F"/>
    <w:rsid w:val="00696135"/>
    <w:rsid w:val="006D4766"/>
    <w:rsid w:val="006E6434"/>
    <w:rsid w:val="00700FC7"/>
    <w:rsid w:val="00725FE7"/>
    <w:rsid w:val="00726E7A"/>
    <w:rsid w:val="00735981"/>
    <w:rsid w:val="00751C4E"/>
    <w:rsid w:val="007A5445"/>
    <w:rsid w:val="007C4E1B"/>
    <w:rsid w:val="007E3786"/>
    <w:rsid w:val="00807A37"/>
    <w:rsid w:val="0082414B"/>
    <w:rsid w:val="00830C1C"/>
    <w:rsid w:val="008311CE"/>
    <w:rsid w:val="00832E0A"/>
    <w:rsid w:val="0084088C"/>
    <w:rsid w:val="00847465"/>
    <w:rsid w:val="0085332F"/>
    <w:rsid w:val="00862258"/>
    <w:rsid w:val="008A767A"/>
    <w:rsid w:val="008E4999"/>
    <w:rsid w:val="00920989"/>
    <w:rsid w:val="00956162"/>
    <w:rsid w:val="00957437"/>
    <w:rsid w:val="00964788"/>
    <w:rsid w:val="009945E7"/>
    <w:rsid w:val="009A43D6"/>
    <w:rsid w:val="009B7E26"/>
    <w:rsid w:val="009C76CA"/>
    <w:rsid w:val="009D18D9"/>
    <w:rsid w:val="009E1E9D"/>
    <w:rsid w:val="009F12AA"/>
    <w:rsid w:val="00A104A6"/>
    <w:rsid w:val="00A34D3E"/>
    <w:rsid w:val="00A72CA1"/>
    <w:rsid w:val="00A75B4C"/>
    <w:rsid w:val="00A87AF3"/>
    <w:rsid w:val="00AD71F0"/>
    <w:rsid w:val="00AE0729"/>
    <w:rsid w:val="00B034DD"/>
    <w:rsid w:val="00B24E2E"/>
    <w:rsid w:val="00B31CD3"/>
    <w:rsid w:val="00B67B9A"/>
    <w:rsid w:val="00B80C47"/>
    <w:rsid w:val="00BB2F90"/>
    <w:rsid w:val="00BB30F5"/>
    <w:rsid w:val="00BE5976"/>
    <w:rsid w:val="00BF2E35"/>
    <w:rsid w:val="00C14373"/>
    <w:rsid w:val="00C35D7E"/>
    <w:rsid w:val="00C442F5"/>
    <w:rsid w:val="00C479AD"/>
    <w:rsid w:val="00C62B0E"/>
    <w:rsid w:val="00CC711E"/>
    <w:rsid w:val="00CD01B3"/>
    <w:rsid w:val="00D2031D"/>
    <w:rsid w:val="00D3154C"/>
    <w:rsid w:val="00D47DA7"/>
    <w:rsid w:val="00D913B1"/>
    <w:rsid w:val="00D948E1"/>
    <w:rsid w:val="00DD1148"/>
    <w:rsid w:val="00DF3FFD"/>
    <w:rsid w:val="00DF7AE0"/>
    <w:rsid w:val="00E558DE"/>
    <w:rsid w:val="00E57175"/>
    <w:rsid w:val="00E62B29"/>
    <w:rsid w:val="00E67B60"/>
    <w:rsid w:val="00EB31E9"/>
    <w:rsid w:val="00EE5D00"/>
    <w:rsid w:val="00F1340B"/>
    <w:rsid w:val="00F14512"/>
    <w:rsid w:val="00F24B1C"/>
    <w:rsid w:val="00F42B48"/>
    <w:rsid w:val="00F536CA"/>
    <w:rsid w:val="00F62230"/>
    <w:rsid w:val="00F64B2E"/>
    <w:rsid w:val="00F65EE1"/>
    <w:rsid w:val="00FA3027"/>
    <w:rsid w:val="00FD0EFC"/>
    <w:rsid w:val="00FE3D6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20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Чувьюрова Елена Владимировна</cp:lastModifiedBy>
  <cp:revision>15</cp:revision>
  <cp:lastPrinted>2022-05-30T15:39:00Z</cp:lastPrinted>
  <dcterms:created xsi:type="dcterms:W3CDTF">2023-01-16T11:35:00Z</dcterms:created>
  <dcterms:modified xsi:type="dcterms:W3CDTF">2023-01-25T12:01:00Z</dcterms:modified>
</cp:coreProperties>
</file>