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3921" w14:textId="1F8409EA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722EB023" w14:textId="4C19CE20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="005402F2">
        <w:rPr>
          <w:rFonts w:ascii="Times New Roman" w:hAnsi="Times New Roman" w:cs="Times New Roman"/>
          <w:color w:val="231F20"/>
          <w:sz w:val="26"/>
          <w:szCs w:val="26"/>
        </w:rPr>
        <w:t>публикуются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9B44F1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9B44F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="005402F2" w:rsidRPr="00325D83">
        <w:rPr>
          <w:rFonts w:ascii="Times New Roman" w:hAnsi="Times New Roman" w:cs="Times New Roman"/>
          <w:color w:val="231F20"/>
          <w:sz w:val="26"/>
          <w:szCs w:val="26"/>
        </w:rPr>
        <w:t>раздел</w:t>
      </w:r>
      <w:r w:rsidR="004E2AA4" w:rsidRPr="00325D83">
        <w:rPr>
          <w:rFonts w:ascii="Times New Roman" w:hAnsi="Times New Roman" w:cs="Times New Roman"/>
          <w:color w:val="231F20"/>
          <w:sz w:val="26"/>
          <w:szCs w:val="26"/>
        </w:rPr>
        <w:t>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4282628" w14:textId="38C00B20" w:rsidR="00EA56EE" w:rsidRPr="00EA56EE" w:rsidRDefault="004E2AA4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>Раздел</w:t>
      </w:r>
      <w:r w:rsidR="00EA56EE"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="00EA56EE"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="00EA56EE"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="00EA56EE"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="00EA56EE"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="00EA56EE"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134C6E54" w14:textId="08A0B132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="00E720FE">
        <w:rPr>
          <w:rFonts w:ascii="Times New Roman" w:hAnsi="Times New Roman" w:cs="Times New Roman"/>
          <w:color w:val="231F20"/>
          <w:spacing w:val="15"/>
          <w:sz w:val="26"/>
          <w:szCs w:val="26"/>
        </w:rPr>
        <w:t>разделе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E720FE">
        <w:rPr>
          <w:rFonts w:ascii="Times New Roman" w:hAnsi="Times New Roman" w:cs="Times New Roman"/>
          <w:color w:val="231F20"/>
          <w:sz w:val="26"/>
          <w:szCs w:val="26"/>
        </w:rPr>
        <w:t xml:space="preserve">Республике Коми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2EC06B8E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9FAEA3F" w14:textId="5371D439" w:rsidR="00EA56EE" w:rsidRPr="00EA56EE" w:rsidRDefault="004E2AA4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>Раздел</w:t>
      </w:r>
      <w:r w:rsidR="00EA56EE"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="00EA56EE"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="00EA56EE"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="00EA56EE"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="00EA56EE"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="00EA56EE"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="00EA56EE"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="00EA56EE"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09F95BDD" w14:textId="0801141E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="00E720FE">
        <w:rPr>
          <w:rFonts w:ascii="Times New Roman" w:hAnsi="Times New Roman" w:cs="Times New Roman"/>
          <w:color w:val="231F20"/>
          <w:spacing w:val="15"/>
          <w:sz w:val="26"/>
          <w:szCs w:val="26"/>
        </w:rPr>
        <w:t>разделе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</w:p>
    <w:p w14:paraId="3E45F31E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8CAAD4" w14:textId="63D2D556" w:rsidR="00EA56EE" w:rsidRPr="00EA56EE" w:rsidRDefault="004E2AA4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>Раздел</w:t>
      </w:r>
      <w:r w:rsidR="00EA56EE"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="00EA56EE"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="00EA56EE"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31E4B916" w14:textId="2C6D67B1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="00E720FE">
        <w:rPr>
          <w:rFonts w:ascii="Times New Roman" w:hAnsi="Times New Roman" w:cs="Times New Roman"/>
          <w:color w:val="231F20"/>
          <w:spacing w:val="15"/>
          <w:sz w:val="26"/>
          <w:szCs w:val="26"/>
        </w:rPr>
        <w:t>разделе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</w:p>
    <w:p w14:paraId="1E9D42AC" w14:textId="0A3DF02E"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024910" w14:textId="4AB6F133" w:rsidR="00C819AF" w:rsidRPr="002834CC" w:rsidRDefault="004E2AA4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>Раздел</w:t>
      </w:r>
      <w:r w:rsidR="00C819AF"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4 – «Гражданство»</w:t>
      </w:r>
    </w:p>
    <w:p w14:paraId="46B9CA92" w14:textId="1C958274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</w:t>
      </w:r>
      <w:r w:rsidR="00E720FE">
        <w:rPr>
          <w:rFonts w:ascii="Times New Roman" w:hAnsi="Times New Roman" w:cs="Times New Roman"/>
          <w:color w:val="231F20"/>
          <w:spacing w:val="15"/>
          <w:sz w:val="26"/>
          <w:szCs w:val="26"/>
        </w:rPr>
        <w:t>разделе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содержатся данные о гражданстве населения </w:t>
      </w:r>
      <w:r w:rsidR="002842A8">
        <w:rPr>
          <w:rFonts w:ascii="Times New Roman" w:hAnsi="Times New Roman" w:cs="Times New Roman"/>
          <w:color w:val="221E1F"/>
          <w:sz w:val="26"/>
          <w:szCs w:val="26"/>
        </w:rPr>
        <w:t>Республики Коми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14:paraId="51D0785D" w14:textId="77777777" w:rsidR="002834CC" w:rsidRPr="002834CC" w:rsidRDefault="002834CC" w:rsidP="002834CC">
      <w:pPr>
        <w:jc w:val="both"/>
      </w:pPr>
    </w:p>
    <w:p w14:paraId="609D221F" w14:textId="388A9510" w:rsidR="00C819AF" w:rsidRPr="002834CC" w:rsidRDefault="004E2AA4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>Раздел</w:t>
      </w:r>
      <w:r w:rsidR="00C819AF"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5 – «Национальный состав и владение языками»</w:t>
      </w:r>
    </w:p>
    <w:p w14:paraId="0732EC5C" w14:textId="7CE9E799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</w:t>
      </w:r>
      <w:r w:rsidR="00E720FE">
        <w:rPr>
          <w:rFonts w:ascii="Times New Roman" w:hAnsi="Times New Roman" w:cs="Times New Roman"/>
          <w:color w:val="231F20"/>
          <w:spacing w:val="15"/>
          <w:sz w:val="26"/>
          <w:szCs w:val="26"/>
        </w:rPr>
        <w:t>разделе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территории </w:t>
      </w:r>
      <w:r w:rsidR="000D7121">
        <w:rPr>
          <w:rFonts w:ascii="Times New Roman" w:hAnsi="Times New Roman" w:cs="Times New Roman"/>
          <w:color w:val="221E1F"/>
          <w:sz w:val="26"/>
          <w:szCs w:val="26"/>
        </w:rPr>
        <w:t>Республики Коми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</w:t>
      </w:r>
      <w:r w:rsidR="000D7121">
        <w:rPr>
          <w:rFonts w:ascii="Times New Roman" w:hAnsi="Times New Roman" w:cs="Times New Roman"/>
          <w:color w:val="221E1F"/>
          <w:sz w:val="26"/>
          <w:szCs w:val="26"/>
        </w:rPr>
        <w:t>разделе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также представлены социально-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экономические и демографические характеристик</w:t>
      </w:r>
      <w:r w:rsidR="00115F22">
        <w:rPr>
          <w:rFonts w:ascii="Times New Roman" w:hAnsi="Times New Roman" w:cs="Times New Roman"/>
          <w:color w:val="221E1F"/>
          <w:sz w:val="26"/>
          <w:szCs w:val="26"/>
        </w:rPr>
        <w:t>и коренных малочисленных народов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1D85AB92" w14:textId="77777777" w:rsidR="002834CC" w:rsidRPr="002834CC" w:rsidRDefault="002834CC" w:rsidP="002834CC">
      <w:pPr>
        <w:jc w:val="both"/>
      </w:pPr>
    </w:p>
    <w:p w14:paraId="47A24AE1" w14:textId="3A7BF582" w:rsidR="00C819AF" w:rsidRPr="002834CC" w:rsidRDefault="004E2AA4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>Раздел</w:t>
      </w:r>
      <w:r w:rsidR="00C819AF"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6 – «</w:t>
      </w:r>
      <w:r w:rsidR="00E720F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Продолжительность проживания населения в месте постоянного жительства</w:t>
      </w:r>
      <w:r w:rsidR="00C819AF"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»</w:t>
      </w:r>
    </w:p>
    <w:p w14:paraId="3868C284" w14:textId="7C2FABE4" w:rsidR="00115F22" w:rsidRPr="00EA56EE" w:rsidRDefault="00C819AF" w:rsidP="00115F2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</w:t>
      </w:r>
      <w:r w:rsidR="00E720FE">
        <w:rPr>
          <w:rFonts w:ascii="Times New Roman" w:hAnsi="Times New Roman" w:cs="Times New Roman"/>
          <w:color w:val="231F20"/>
          <w:spacing w:val="15"/>
          <w:sz w:val="26"/>
          <w:szCs w:val="26"/>
        </w:rPr>
        <w:t>разделе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содержатся данные, характеризующие население по месту рождения и месту проживания на территории </w:t>
      </w:r>
      <w:r w:rsidR="00115F22">
        <w:rPr>
          <w:rFonts w:ascii="Times New Roman" w:hAnsi="Times New Roman" w:cs="Times New Roman"/>
          <w:color w:val="221E1F"/>
          <w:sz w:val="26"/>
          <w:szCs w:val="26"/>
        </w:rPr>
        <w:t>Республики Коми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</w:t>
      </w:r>
      <w:r w:rsidR="00115F22">
        <w:rPr>
          <w:rFonts w:ascii="Times New Roman" w:hAnsi="Times New Roman" w:cs="Times New Roman"/>
          <w:color w:val="221E1F"/>
          <w:sz w:val="26"/>
          <w:szCs w:val="26"/>
        </w:rPr>
        <w:t>разделе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приведена также информация 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виде регистрации населения в помещении, в котором они проживают. </w:t>
      </w:r>
    </w:p>
    <w:p w14:paraId="0EF0F18E" w14:textId="77777777" w:rsidR="002834CC" w:rsidRPr="002834CC" w:rsidRDefault="002834CC" w:rsidP="002834CC">
      <w:pPr>
        <w:jc w:val="both"/>
      </w:pPr>
    </w:p>
    <w:p w14:paraId="2BD24D38" w14:textId="78831DF3" w:rsidR="00C819AF" w:rsidRPr="002834CC" w:rsidRDefault="004E2AA4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>Раздел</w:t>
      </w:r>
      <w:r w:rsidR="00C819AF"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7 – «Источники средств к существованию»</w:t>
      </w:r>
    </w:p>
    <w:p w14:paraId="3DE938C2" w14:textId="4BE24BAE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</w:t>
      </w:r>
      <w:r w:rsidR="00E720FE">
        <w:rPr>
          <w:rFonts w:ascii="Times New Roman" w:hAnsi="Times New Roman" w:cs="Times New Roman"/>
          <w:color w:val="231F20"/>
          <w:spacing w:val="15"/>
          <w:sz w:val="26"/>
          <w:szCs w:val="26"/>
        </w:rPr>
        <w:t>разделе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содержатся данные, характеризующие население </w:t>
      </w:r>
      <w:r w:rsidR="00115F22">
        <w:rPr>
          <w:rFonts w:ascii="Times New Roman" w:hAnsi="Times New Roman" w:cs="Times New Roman"/>
          <w:color w:val="221E1F"/>
          <w:sz w:val="26"/>
          <w:szCs w:val="26"/>
        </w:rPr>
        <w:t>Республики Коми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источникам средств к существованию в сочетании с демографическими характеристиками. </w:t>
      </w:r>
    </w:p>
    <w:p w14:paraId="6D1CE6FC" w14:textId="77777777" w:rsidR="002834CC" w:rsidRPr="002834CC" w:rsidRDefault="002834CC" w:rsidP="002834CC">
      <w:pPr>
        <w:jc w:val="both"/>
      </w:pPr>
    </w:p>
    <w:p w14:paraId="37333508" w14:textId="5904D182" w:rsidR="00C819AF" w:rsidRPr="002834CC" w:rsidRDefault="004E2AA4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>Раздел</w:t>
      </w:r>
      <w:r w:rsidR="00C819AF"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8 – «Число и состав домохозяйств»</w:t>
      </w:r>
    </w:p>
    <w:p w14:paraId="0533C8A4" w14:textId="437E23CF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</w:t>
      </w:r>
      <w:r w:rsidR="00E720FE">
        <w:rPr>
          <w:rFonts w:ascii="Times New Roman" w:hAnsi="Times New Roman" w:cs="Times New Roman"/>
          <w:color w:val="231F20"/>
          <w:spacing w:val="15"/>
          <w:sz w:val="26"/>
          <w:szCs w:val="26"/>
        </w:rPr>
        <w:t>разделе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</w:t>
      </w:r>
    </w:p>
    <w:p w14:paraId="713742DF" w14:textId="700D46F1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08B9570" w14:textId="665146B9" w:rsidR="00C819AF" w:rsidRPr="002834CC" w:rsidRDefault="004E2AA4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>Раздел</w:t>
      </w:r>
      <w:r w:rsidR="00C819AF"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9 – «Рождаемость» </w:t>
      </w:r>
    </w:p>
    <w:p w14:paraId="1C8D383B" w14:textId="59308E9E" w:rsidR="002834CC" w:rsidRDefault="00C819AF" w:rsidP="00115F22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</w:t>
      </w:r>
      <w:r w:rsidR="00E720FE">
        <w:rPr>
          <w:rFonts w:ascii="Times New Roman" w:hAnsi="Times New Roman" w:cs="Times New Roman"/>
          <w:color w:val="231F20"/>
          <w:spacing w:val="15"/>
          <w:sz w:val="26"/>
          <w:szCs w:val="26"/>
        </w:rPr>
        <w:t>разделе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содержатся данные о числе и возрасте рожденных женщинами детей в сочетании с социальными, экономическими, демографическими характеристиками женщин. </w:t>
      </w:r>
    </w:p>
    <w:p w14:paraId="3AA538A9" w14:textId="77777777"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647DB631" w14:textId="47B25732" w:rsidR="00C819AF" w:rsidRPr="002834CC" w:rsidRDefault="004E2AA4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>Раздел</w:t>
      </w:r>
      <w:r w:rsidR="00C819AF"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10 – «Рабочая сила» </w:t>
      </w:r>
    </w:p>
    <w:p w14:paraId="45C35662" w14:textId="36DC3C1C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</w:t>
      </w:r>
      <w:r w:rsidR="00E720FE">
        <w:rPr>
          <w:rFonts w:ascii="Times New Roman" w:hAnsi="Times New Roman" w:cs="Times New Roman"/>
          <w:color w:val="231F20"/>
          <w:spacing w:val="15"/>
          <w:sz w:val="26"/>
          <w:szCs w:val="26"/>
        </w:rPr>
        <w:t>разделе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</w:t>
      </w:r>
    </w:p>
    <w:p w14:paraId="1A83ED23" w14:textId="77777777" w:rsidR="002834CC" w:rsidRDefault="002834CC" w:rsidP="002834CC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1D5CC9C" w14:textId="0C115BB6" w:rsidR="00C819AF" w:rsidRPr="002834CC" w:rsidRDefault="004E2AA4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>Раздел</w:t>
      </w:r>
      <w:r w:rsidR="00C819AF"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11 – «Жилищные условия населения» </w:t>
      </w:r>
    </w:p>
    <w:p w14:paraId="321762CD" w14:textId="39FAC98D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</w:t>
      </w:r>
      <w:r w:rsidR="00E720FE">
        <w:rPr>
          <w:rFonts w:ascii="Times New Roman" w:hAnsi="Times New Roman" w:cs="Times New Roman"/>
          <w:color w:val="231F20"/>
          <w:spacing w:val="15"/>
          <w:sz w:val="26"/>
          <w:szCs w:val="26"/>
        </w:rPr>
        <w:t>разделе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</w:t>
      </w:r>
    </w:p>
    <w:p w14:paraId="2729D06B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CA20146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6361C21" w14:textId="3E0DCAD5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Все одиннадцать </w:t>
      </w:r>
      <w:r w:rsidR="00A118C1">
        <w:rPr>
          <w:rFonts w:ascii="Times New Roman" w:hAnsi="Times New Roman" w:cs="Times New Roman"/>
          <w:color w:val="221E1F"/>
          <w:sz w:val="26"/>
          <w:szCs w:val="26"/>
        </w:rPr>
        <w:t>разделов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размещаются в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r w:rsidR="00A118C1">
        <w:rPr>
          <w:rFonts w:ascii="Times New Roman" w:hAnsi="Times New Roman" w:cs="Times New Roman"/>
          <w:color w:val="221E1F"/>
          <w:sz w:val="26"/>
          <w:szCs w:val="26"/>
        </w:rPr>
        <w:t>Комистат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https://</w:t>
      </w:r>
      <w:proofErr w:type="spellStart"/>
      <w:r w:rsidR="00A118C1">
        <w:rPr>
          <w:rFonts w:ascii="Times New Roman" w:hAnsi="Times New Roman" w:cs="Times New Roman"/>
          <w:color w:val="221E1F"/>
          <w:sz w:val="26"/>
          <w:szCs w:val="26"/>
          <w:lang w:val="en-US"/>
        </w:rPr>
        <w:t>komi</w:t>
      </w:r>
      <w:proofErr w:type="spellEnd"/>
      <w:r w:rsidR="00A118C1" w:rsidRPr="00A118C1">
        <w:rPr>
          <w:rFonts w:ascii="Times New Roman" w:hAnsi="Times New Roman" w:cs="Times New Roman"/>
          <w:color w:val="221E1F"/>
          <w:sz w:val="26"/>
          <w:szCs w:val="26"/>
        </w:rPr>
        <w:t>.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g</w:t>
      </w:r>
      <w:proofErr w:type="spellStart"/>
      <w:r w:rsidR="00A118C1">
        <w:rPr>
          <w:rFonts w:ascii="Times New Roman" w:hAnsi="Times New Roman" w:cs="Times New Roman"/>
          <w:color w:val="221E1F"/>
          <w:sz w:val="26"/>
          <w:szCs w:val="26"/>
          <w:lang w:val="en-US"/>
        </w:rPr>
        <w:t>ks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  <w:proofErr w:type="spell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ru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/. </w:t>
      </w:r>
    </w:p>
    <w:p w14:paraId="2BE1E9F8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8F9DB1F" w14:textId="24581CA4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34F741A" w14:textId="7A25EFF2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C730356" w14:textId="0353CDCB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10A862A" w14:textId="4BC9D38C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62C15EBE" w:rsidR="00C819AF" w:rsidRPr="002834CC" w:rsidRDefault="00C819AF" w:rsidP="00325D83">
      <w:pPr>
        <w:pStyle w:val="Default"/>
        <w:spacing w:after="120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</w:t>
      </w:r>
      <w:r w:rsidR="00325D83">
        <w:rPr>
          <w:rFonts w:ascii="Times New Roman" w:hAnsi="Times New Roman" w:cs="Times New Roman"/>
          <w:color w:val="221E1F"/>
          <w:sz w:val="26"/>
          <w:szCs w:val="26"/>
        </w:rPr>
        <w:t>публикациях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2834CC" w:rsidRDefault="00C819AF" w:rsidP="00325D83">
            <w:pPr>
              <w:pStyle w:val="Pa26"/>
              <w:spacing w:before="120" w:after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2834CC" w:rsidRDefault="00C819AF" w:rsidP="00325D83">
            <w:pPr>
              <w:pStyle w:val="Pa10"/>
              <w:spacing w:before="120" w:after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9B44F1" w:rsidRDefault="00C819AF" w:rsidP="00325D83">
            <w:pPr>
              <w:pStyle w:val="Pa10"/>
              <w:spacing w:before="120" w:after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9B44F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2834CC" w:rsidRDefault="00C819AF" w:rsidP="00325D83">
            <w:pPr>
              <w:pStyle w:val="Pa26"/>
              <w:spacing w:before="120" w:after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2834CC" w:rsidRDefault="00C819AF" w:rsidP="00325D83">
            <w:pPr>
              <w:pStyle w:val="Pa10"/>
              <w:spacing w:before="120" w:after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9B44F1" w:rsidRDefault="00C819AF" w:rsidP="00325D83">
            <w:pPr>
              <w:pStyle w:val="Pa10"/>
              <w:spacing w:before="120" w:after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9B44F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2834CC" w:rsidRDefault="00C819AF" w:rsidP="00325D83">
            <w:pPr>
              <w:pStyle w:val="Pa26"/>
              <w:spacing w:before="120" w:after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2834CC" w:rsidRDefault="00C819AF" w:rsidP="00325D83">
            <w:pPr>
              <w:pStyle w:val="Pa10"/>
              <w:spacing w:before="120" w:after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77777777" w:rsidR="00C819AF" w:rsidRPr="009B44F1" w:rsidRDefault="00C819AF" w:rsidP="00325D83">
            <w:pPr>
              <w:pStyle w:val="Pa10"/>
              <w:spacing w:before="120" w:after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9B44F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205A37DC" w14:textId="1CF2D72C" w:rsidR="001909AD" w:rsidRDefault="001909A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909AD" w:rsidSect="00D77BF0">
      <w:headerReference w:type="default" r:id="rId6"/>
      <w:headerReference w:type="firs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BD6C1" w14:textId="77777777" w:rsidR="002977BD" w:rsidRDefault="002977BD" w:rsidP="00D77BF0">
      <w:pPr>
        <w:spacing w:after="0" w:line="240" w:lineRule="auto"/>
      </w:pPr>
      <w:r>
        <w:separator/>
      </w:r>
    </w:p>
  </w:endnote>
  <w:endnote w:type="continuationSeparator" w:id="0">
    <w:p w14:paraId="7B73739E" w14:textId="77777777" w:rsidR="002977BD" w:rsidRDefault="002977BD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B747E" w14:textId="77777777" w:rsidR="002977BD" w:rsidRDefault="002977BD" w:rsidP="00D77BF0">
      <w:pPr>
        <w:spacing w:after="0" w:line="240" w:lineRule="auto"/>
      </w:pPr>
      <w:r>
        <w:separator/>
      </w:r>
    </w:p>
  </w:footnote>
  <w:footnote w:type="continuationSeparator" w:id="0">
    <w:p w14:paraId="5A8A4E41" w14:textId="77777777" w:rsidR="002977BD" w:rsidRDefault="002977BD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612095"/>
      <w:docPartObj>
        <w:docPartGallery w:val="Page Numbers (Top of Page)"/>
        <w:docPartUnique/>
      </w:docPartObj>
    </w:sdtPr>
    <w:sdtEndPr/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F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6EE"/>
    <w:rsid w:val="0002126E"/>
    <w:rsid w:val="00060B5C"/>
    <w:rsid w:val="000D7121"/>
    <w:rsid w:val="00115F22"/>
    <w:rsid w:val="00171F44"/>
    <w:rsid w:val="001909AD"/>
    <w:rsid w:val="001D4B36"/>
    <w:rsid w:val="00200918"/>
    <w:rsid w:val="00207295"/>
    <w:rsid w:val="00256047"/>
    <w:rsid w:val="002834CC"/>
    <w:rsid w:val="002842A8"/>
    <w:rsid w:val="00294719"/>
    <w:rsid w:val="002977BD"/>
    <w:rsid w:val="002A08D0"/>
    <w:rsid w:val="00325D83"/>
    <w:rsid w:val="00356709"/>
    <w:rsid w:val="003C1FA2"/>
    <w:rsid w:val="003E572D"/>
    <w:rsid w:val="0046108B"/>
    <w:rsid w:val="00467365"/>
    <w:rsid w:val="004970F5"/>
    <w:rsid w:val="004E2AA4"/>
    <w:rsid w:val="005402F2"/>
    <w:rsid w:val="006777C6"/>
    <w:rsid w:val="006A06E2"/>
    <w:rsid w:val="006A29C2"/>
    <w:rsid w:val="006E32C3"/>
    <w:rsid w:val="007069C8"/>
    <w:rsid w:val="007950C1"/>
    <w:rsid w:val="008F1051"/>
    <w:rsid w:val="009B44F1"/>
    <w:rsid w:val="009C3AD2"/>
    <w:rsid w:val="00A118C1"/>
    <w:rsid w:val="00A134B4"/>
    <w:rsid w:val="00A562A8"/>
    <w:rsid w:val="00A97E37"/>
    <w:rsid w:val="00B659DF"/>
    <w:rsid w:val="00BC55F8"/>
    <w:rsid w:val="00C819AF"/>
    <w:rsid w:val="00D471C4"/>
    <w:rsid w:val="00D726BA"/>
    <w:rsid w:val="00D77BF0"/>
    <w:rsid w:val="00DD67E9"/>
    <w:rsid w:val="00E720FE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  <w15:docId w15:val="{D2038797-17D0-4E5C-872F-2F99FFC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Макарова Наталья Артуровна</cp:lastModifiedBy>
  <cp:revision>16</cp:revision>
  <dcterms:created xsi:type="dcterms:W3CDTF">2022-10-10T11:35:00Z</dcterms:created>
  <dcterms:modified xsi:type="dcterms:W3CDTF">2022-10-28T09:17:00Z</dcterms:modified>
</cp:coreProperties>
</file>